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C2" w:rsidRDefault="00AD024C" w:rsidP="00AD024C">
      <w:pPr>
        <w:spacing w:before="200" w:after="200"/>
        <w:ind w:left="-284" w:right="113"/>
        <w:jc w:val="center"/>
        <w:rPr>
          <w:rFonts w:ascii="Times New Roman" w:hAnsi="Times New Roman" w:cs="Times New Roman"/>
          <w:sz w:val="24"/>
          <w:szCs w:val="24"/>
        </w:rPr>
      </w:pPr>
      <w:r>
        <w:rPr>
          <w:rFonts w:ascii="Times New Roman" w:hAnsi="Times New Roman" w:cs="Times New Roman"/>
          <w:sz w:val="24"/>
          <w:szCs w:val="24"/>
        </w:rPr>
        <w:t xml:space="preserve">Internship Training </w:t>
      </w:r>
    </w:p>
    <w:p w:rsidR="002663C2" w:rsidRDefault="00AD024C" w:rsidP="00AD024C">
      <w:pPr>
        <w:spacing w:before="200" w:after="200"/>
        <w:ind w:left="-284" w:right="113"/>
        <w:jc w:val="center"/>
        <w:rPr>
          <w:rFonts w:ascii="Times New Roman" w:hAnsi="Times New Roman" w:cs="Times New Roman"/>
          <w:sz w:val="24"/>
          <w:szCs w:val="24"/>
        </w:rPr>
      </w:pPr>
      <w:r>
        <w:rPr>
          <w:rFonts w:ascii="Times New Roman" w:hAnsi="Times New Roman" w:cs="Times New Roman"/>
          <w:sz w:val="24"/>
          <w:szCs w:val="24"/>
        </w:rPr>
        <w:t xml:space="preserve">At </w:t>
      </w:r>
    </w:p>
    <w:p w:rsidR="002663C2" w:rsidRDefault="002663C2" w:rsidP="00AD024C">
      <w:pPr>
        <w:spacing w:before="200" w:after="200"/>
        <w:ind w:left="-284" w:right="113"/>
        <w:jc w:val="center"/>
        <w:rPr>
          <w:rFonts w:ascii="Times New Roman" w:hAnsi="Times New Roman" w:cs="Times New Roman"/>
          <w:sz w:val="24"/>
          <w:szCs w:val="24"/>
        </w:rPr>
      </w:pPr>
    </w:p>
    <w:p w:rsidR="00AD024C" w:rsidRPr="00E11330" w:rsidRDefault="00AD024C" w:rsidP="00AD024C">
      <w:pPr>
        <w:spacing w:before="200" w:after="200"/>
        <w:ind w:left="-284" w:right="113"/>
        <w:jc w:val="center"/>
        <w:rPr>
          <w:rFonts w:ascii="Times New Roman" w:hAnsi="Times New Roman" w:cs="Times New Roman"/>
          <w:b/>
          <w:bCs/>
          <w:sz w:val="24"/>
          <w:szCs w:val="24"/>
        </w:rPr>
      </w:pPr>
      <w:r w:rsidRPr="00E11330">
        <w:rPr>
          <w:rFonts w:ascii="Times New Roman" w:hAnsi="Times New Roman" w:cs="Times New Roman"/>
          <w:b/>
          <w:bCs/>
          <w:sz w:val="24"/>
          <w:szCs w:val="24"/>
        </w:rPr>
        <w:t>SURBHI HOSPITAL PVT. LTD.</w:t>
      </w:r>
    </w:p>
    <w:p w:rsidR="00AD024C" w:rsidRPr="0097431D" w:rsidRDefault="0097431D" w:rsidP="00AD024C">
      <w:pPr>
        <w:spacing w:before="200" w:after="200"/>
        <w:ind w:left="-284" w:right="113"/>
        <w:jc w:val="center"/>
        <w:rPr>
          <w:rFonts w:ascii="Times New Roman" w:hAnsi="Times New Roman" w:cs="Times New Roman"/>
          <w:b/>
          <w:bCs/>
          <w:sz w:val="24"/>
          <w:szCs w:val="24"/>
        </w:rPr>
      </w:pPr>
      <w:r>
        <w:rPr>
          <w:rFonts w:ascii="Times New Roman" w:hAnsi="Times New Roman" w:cs="Times New Roman"/>
          <w:b/>
          <w:bCs/>
          <w:sz w:val="24"/>
          <w:szCs w:val="24"/>
        </w:rPr>
        <w:t xml:space="preserve">NOIDA </w:t>
      </w:r>
    </w:p>
    <w:p w:rsidR="00AD024C" w:rsidRDefault="00AD024C" w:rsidP="00AD024C">
      <w:pPr>
        <w:spacing w:before="200" w:after="200"/>
        <w:ind w:left="-284" w:right="113"/>
        <w:jc w:val="center"/>
        <w:rPr>
          <w:rFonts w:ascii="Times New Roman" w:hAnsi="Times New Roman" w:cs="Times New Roman"/>
          <w:sz w:val="24"/>
          <w:szCs w:val="24"/>
        </w:rPr>
      </w:pPr>
    </w:p>
    <w:p w:rsidR="00AD024C" w:rsidRPr="0097431D" w:rsidRDefault="00AD024C" w:rsidP="00AD024C">
      <w:pPr>
        <w:spacing w:before="200" w:after="200"/>
        <w:ind w:left="-284" w:right="113"/>
        <w:jc w:val="center"/>
        <w:rPr>
          <w:rFonts w:ascii="Times New Roman" w:hAnsi="Times New Roman" w:cs="Times New Roman"/>
          <w:b/>
          <w:bCs/>
          <w:sz w:val="24"/>
          <w:szCs w:val="24"/>
        </w:rPr>
      </w:pPr>
      <w:r w:rsidRPr="0097431D">
        <w:rPr>
          <w:rFonts w:ascii="Times New Roman" w:hAnsi="Times New Roman" w:cs="Times New Roman"/>
          <w:b/>
          <w:bCs/>
          <w:sz w:val="24"/>
          <w:szCs w:val="24"/>
        </w:rPr>
        <w:t>PATIENT SATISFACTION SURVEY</w:t>
      </w:r>
    </w:p>
    <w:p w:rsidR="00AD024C" w:rsidRDefault="00671866" w:rsidP="00AD024C">
      <w:pPr>
        <w:spacing w:before="200" w:after="200"/>
        <w:ind w:left="-284" w:right="113"/>
        <w:jc w:val="center"/>
        <w:rPr>
          <w:rFonts w:ascii="Times New Roman" w:hAnsi="Times New Roman" w:cs="Times New Roman"/>
          <w:sz w:val="24"/>
          <w:szCs w:val="24"/>
        </w:rPr>
      </w:pPr>
      <w:r>
        <w:rPr>
          <w:rFonts w:ascii="Times New Roman" w:hAnsi="Times New Roman" w:cs="Times New Roman"/>
          <w:sz w:val="24"/>
          <w:szCs w:val="24"/>
        </w:rPr>
        <w:t>By</w:t>
      </w:r>
      <w:r w:rsidR="00AD024C">
        <w:rPr>
          <w:rFonts w:ascii="Times New Roman" w:hAnsi="Times New Roman" w:cs="Times New Roman"/>
          <w:sz w:val="24"/>
          <w:szCs w:val="24"/>
        </w:rPr>
        <w:t xml:space="preserve"> </w:t>
      </w:r>
    </w:p>
    <w:p w:rsidR="002F1184" w:rsidRDefault="002F1184" w:rsidP="00AD024C">
      <w:pPr>
        <w:spacing w:before="200" w:after="200"/>
        <w:ind w:left="-284" w:right="113"/>
        <w:jc w:val="center"/>
        <w:rPr>
          <w:rFonts w:ascii="Times New Roman" w:hAnsi="Times New Roman" w:cs="Times New Roman"/>
          <w:sz w:val="24"/>
          <w:szCs w:val="24"/>
        </w:rPr>
      </w:pPr>
    </w:p>
    <w:p w:rsidR="00AD024C" w:rsidRPr="00647754" w:rsidRDefault="00AD024C" w:rsidP="00AD024C">
      <w:pPr>
        <w:spacing w:before="200" w:after="200"/>
        <w:ind w:left="-284" w:right="113"/>
        <w:jc w:val="center"/>
        <w:rPr>
          <w:rFonts w:ascii="Times New Roman" w:hAnsi="Times New Roman" w:cs="Times New Roman"/>
          <w:b/>
          <w:bCs/>
          <w:sz w:val="24"/>
          <w:szCs w:val="24"/>
        </w:rPr>
      </w:pPr>
      <w:r w:rsidRPr="00647754">
        <w:rPr>
          <w:rFonts w:ascii="Times New Roman" w:hAnsi="Times New Roman" w:cs="Times New Roman"/>
          <w:b/>
          <w:bCs/>
          <w:sz w:val="24"/>
          <w:szCs w:val="24"/>
        </w:rPr>
        <w:t>DR. NITESH KHARE</w:t>
      </w:r>
    </w:p>
    <w:p w:rsidR="00AD024C" w:rsidRPr="00647754" w:rsidRDefault="00AD024C" w:rsidP="00AD024C">
      <w:pPr>
        <w:spacing w:before="200" w:after="200"/>
        <w:ind w:left="-284" w:right="113"/>
        <w:jc w:val="center"/>
        <w:rPr>
          <w:rFonts w:ascii="Times New Roman" w:hAnsi="Times New Roman" w:cs="Times New Roman"/>
          <w:b/>
          <w:bCs/>
          <w:sz w:val="24"/>
          <w:szCs w:val="24"/>
        </w:rPr>
      </w:pPr>
      <w:r w:rsidRPr="00647754">
        <w:rPr>
          <w:rFonts w:ascii="Times New Roman" w:hAnsi="Times New Roman" w:cs="Times New Roman"/>
          <w:b/>
          <w:bCs/>
          <w:sz w:val="24"/>
          <w:szCs w:val="24"/>
        </w:rPr>
        <w:t>PG/16/031</w:t>
      </w:r>
    </w:p>
    <w:p w:rsidR="002F1184" w:rsidRDefault="002F1184" w:rsidP="00AD024C">
      <w:pPr>
        <w:spacing w:before="200" w:after="200"/>
        <w:ind w:left="-284" w:right="113"/>
        <w:jc w:val="center"/>
        <w:rPr>
          <w:rFonts w:ascii="Times New Roman" w:hAnsi="Times New Roman" w:cs="Times New Roman"/>
          <w:sz w:val="24"/>
          <w:szCs w:val="24"/>
        </w:rPr>
      </w:pPr>
    </w:p>
    <w:p w:rsidR="00323EAD" w:rsidRDefault="00940D8C" w:rsidP="00AD024C">
      <w:pPr>
        <w:spacing w:before="200" w:after="200"/>
        <w:ind w:left="-284" w:right="113"/>
        <w:jc w:val="center"/>
        <w:rPr>
          <w:rFonts w:ascii="Times New Roman" w:hAnsi="Times New Roman" w:cs="Times New Roman"/>
          <w:sz w:val="24"/>
          <w:szCs w:val="24"/>
        </w:rPr>
      </w:pPr>
      <w:r>
        <w:rPr>
          <w:rFonts w:ascii="Times New Roman" w:hAnsi="Times New Roman" w:cs="Times New Roman"/>
          <w:sz w:val="24"/>
          <w:szCs w:val="24"/>
        </w:rPr>
        <w:t>Under the guidance of</w:t>
      </w:r>
    </w:p>
    <w:p w:rsidR="002F1184" w:rsidRPr="00647754" w:rsidRDefault="00940D8C" w:rsidP="00AD024C">
      <w:pPr>
        <w:spacing w:before="200" w:after="200"/>
        <w:ind w:left="-284" w:right="113"/>
        <w:jc w:val="center"/>
        <w:rPr>
          <w:rFonts w:ascii="Times New Roman" w:hAnsi="Times New Roman" w:cs="Times New Roman"/>
          <w:b/>
          <w:bCs/>
          <w:sz w:val="24"/>
          <w:szCs w:val="24"/>
        </w:rPr>
      </w:pPr>
      <w:r>
        <w:rPr>
          <w:rFonts w:ascii="Times New Roman" w:hAnsi="Times New Roman" w:cs="Times New Roman"/>
          <w:sz w:val="24"/>
          <w:szCs w:val="24"/>
        </w:rPr>
        <w:t xml:space="preserve"> </w:t>
      </w:r>
      <w:r w:rsidR="00647754" w:rsidRPr="00647754">
        <w:rPr>
          <w:rFonts w:ascii="Times New Roman" w:hAnsi="Times New Roman" w:cs="Times New Roman"/>
          <w:b/>
          <w:bCs/>
          <w:sz w:val="24"/>
          <w:szCs w:val="24"/>
        </w:rPr>
        <w:t>DR. PANKAJ TALREJA</w:t>
      </w:r>
    </w:p>
    <w:p w:rsidR="00323EAD" w:rsidRDefault="00323EAD" w:rsidP="00AD024C">
      <w:pPr>
        <w:spacing w:before="200" w:after="200"/>
        <w:ind w:left="-284" w:right="113"/>
        <w:jc w:val="center"/>
        <w:rPr>
          <w:rFonts w:ascii="Times New Roman" w:hAnsi="Times New Roman" w:cs="Times New Roman"/>
          <w:sz w:val="24"/>
          <w:szCs w:val="24"/>
        </w:rPr>
      </w:pPr>
    </w:p>
    <w:p w:rsidR="00323EAD" w:rsidRDefault="00323EAD" w:rsidP="00AD024C">
      <w:pPr>
        <w:spacing w:before="200" w:after="200"/>
        <w:ind w:left="-284" w:right="113"/>
        <w:jc w:val="center"/>
        <w:rPr>
          <w:rFonts w:ascii="Times New Roman" w:hAnsi="Times New Roman" w:cs="Times New Roman"/>
          <w:sz w:val="24"/>
          <w:szCs w:val="24"/>
        </w:rPr>
      </w:pPr>
    </w:p>
    <w:p w:rsidR="00AD024C" w:rsidRDefault="00AD024C" w:rsidP="00AD024C">
      <w:pPr>
        <w:spacing w:before="200" w:after="200"/>
        <w:ind w:left="-284" w:right="113"/>
        <w:jc w:val="center"/>
        <w:rPr>
          <w:rFonts w:ascii="Times New Roman" w:hAnsi="Times New Roman" w:cs="Times New Roman"/>
          <w:sz w:val="24"/>
          <w:szCs w:val="24"/>
        </w:rPr>
      </w:pPr>
      <w:r>
        <w:rPr>
          <w:rFonts w:ascii="Times New Roman" w:hAnsi="Times New Roman" w:cs="Times New Roman"/>
          <w:sz w:val="24"/>
          <w:szCs w:val="24"/>
        </w:rPr>
        <w:t>Post Graduate Diploma in Hospital and Health Management</w:t>
      </w:r>
    </w:p>
    <w:p w:rsidR="002F1184" w:rsidRDefault="00AD024C" w:rsidP="00AD024C">
      <w:pPr>
        <w:spacing w:before="200" w:after="200"/>
        <w:ind w:left="-284" w:right="113"/>
        <w:jc w:val="center"/>
        <w:rPr>
          <w:rFonts w:ascii="Times New Roman" w:hAnsi="Times New Roman" w:cs="Times New Roman"/>
          <w:sz w:val="24"/>
          <w:szCs w:val="24"/>
        </w:rPr>
      </w:pPr>
      <w:r>
        <w:rPr>
          <w:rFonts w:ascii="Times New Roman" w:hAnsi="Times New Roman" w:cs="Times New Roman"/>
          <w:sz w:val="24"/>
          <w:szCs w:val="24"/>
        </w:rPr>
        <w:t>2016-18</w:t>
      </w:r>
    </w:p>
    <w:p w:rsidR="002F1184" w:rsidRPr="00AD024C" w:rsidRDefault="002F1184" w:rsidP="00AD024C">
      <w:pPr>
        <w:spacing w:before="200" w:after="200"/>
        <w:ind w:left="-284" w:right="113"/>
        <w:jc w:val="center"/>
        <w:rPr>
          <w:rFonts w:ascii="Times New Roman" w:hAnsi="Times New Roman" w:cs="Times New Roman"/>
          <w:sz w:val="24"/>
          <w:szCs w:val="24"/>
        </w:rPr>
      </w:pPr>
    </w:p>
    <w:p w:rsidR="00AD024C" w:rsidRDefault="00AD024C" w:rsidP="00437828">
      <w:pPr>
        <w:spacing w:before="200" w:after="200"/>
        <w:ind w:left="227" w:right="113"/>
        <w:jc w:val="center"/>
        <w:rPr>
          <w:rFonts w:ascii="Times New Roman" w:hAnsi="Times New Roman" w:cs="Times New Roman"/>
          <w:b/>
          <w:bCs/>
          <w:sz w:val="28"/>
          <w:szCs w:val="28"/>
          <w:u w:val="single"/>
        </w:rPr>
      </w:pPr>
      <w:r w:rsidRPr="00AD024C">
        <w:rPr>
          <w:rFonts w:ascii="Times New Roman" w:hAnsi="Times New Roman" w:cs="Times New Roman"/>
          <w:noProof/>
          <w:sz w:val="28"/>
          <w:szCs w:val="28"/>
          <w:lang w:eastAsia="en-IN" w:bidi="hi-IN"/>
        </w:rPr>
        <w:drawing>
          <wp:inline distT="0" distB="0" distL="0" distR="0">
            <wp:extent cx="1905000" cy="933450"/>
            <wp:effectExtent l="0" t="0" r="0" b="0"/>
            <wp:docPr id="10" name="Picture 10" descr="C:\Users\User\AppData\Local\Microsoft\Windows\INetCache\Content.Word\iimr_del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iimr_delhi.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933450"/>
                    </a:xfrm>
                    <a:prstGeom prst="rect">
                      <a:avLst/>
                    </a:prstGeom>
                    <a:noFill/>
                    <a:ln>
                      <a:noFill/>
                    </a:ln>
                  </pic:spPr>
                </pic:pic>
              </a:graphicData>
            </a:graphic>
          </wp:inline>
        </w:drawing>
      </w:r>
    </w:p>
    <w:p w:rsidR="002F1184" w:rsidRDefault="002F1184" w:rsidP="00437828">
      <w:pPr>
        <w:spacing w:before="200" w:after="200"/>
        <w:ind w:left="227" w:right="113"/>
        <w:jc w:val="center"/>
        <w:rPr>
          <w:rFonts w:ascii="Times New Roman" w:hAnsi="Times New Roman" w:cs="Times New Roman"/>
          <w:b/>
          <w:bCs/>
          <w:sz w:val="28"/>
          <w:szCs w:val="28"/>
          <w:u w:val="single"/>
        </w:rPr>
      </w:pPr>
    </w:p>
    <w:p w:rsidR="00AD024C" w:rsidRDefault="00AD024C" w:rsidP="00437828">
      <w:pPr>
        <w:spacing w:before="200" w:after="200"/>
        <w:ind w:left="227" w:right="113"/>
        <w:jc w:val="center"/>
        <w:rPr>
          <w:rFonts w:ascii="Times New Roman" w:hAnsi="Times New Roman" w:cs="Times New Roman"/>
          <w:b/>
          <w:bCs/>
          <w:sz w:val="28"/>
          <w:szCs w:val="28"/>
          <w:u w:val="single"/>
        </w:rPr>
      </w:pPr>
    </w:p>
    <w:p w:rsidR="00AD024C" w:rsidRPr="00AD024C" w:rsidRDefault="00AD024C" w:rsidP="00AD024C">
      <w:pPr>
        <w:spacing w:before="200" w:after="200"/>
        <w:ind w:left="-284" w:right="113"/>
        <w:jc w:val="center"/>
        <w:rPr>
          <w:rFonts w:ascii="Times New Roman" w:hAnsi="Times New Roman" w:cs="Times New Roman"/>
          <w:b/>
          <w:bCs/>
          <w:sz w:val="24"/>
          <w:szCs w:val="24"/>
        </w:rPr>
      </w:pPr>
      <w:r w:rsidRPr="00AD024C">
        <w:rPr>
          <w:rFonts w:ascii="Times New Roman" w:hAnsi="Times New Roman" w:cs="Times New Roman"/>
          <w:b/>
          <w:bCs/>
          <w:sz w:val="24"/>
          <w:szCs w:val="24"/>
        </w:rPr>
        <w:t>Post Graduate Diploma in Hospital and Health Management</w:t>
      </w:r>
    </w:p>
    <w:p w:rsidR="00F13CA7" w:rsidRDefault="00AD024C" w:rsidP="002F1184">
      <w:pPr>
        <w:spacing w:before="200" w:after="200"/>
        <w:ind w:left="-284" w:right="113"/>
        <w:jc w:val="center"/>
        <w:rPr>
          <w:rFonts w:ascii="Times New Roman" w:hAnsi="Times New Roman" w:cs="Times New Roman"/>
          <w:b/>
          <w:bCs/>
          <w:sz w:val="28"/>
          <w:szCs w:val="28"/>
          <w:u w:val="single"/>
        </w:rPr>
      </w:pPr>
      <w:r w:rsidRPr="00AD024C">
        <w:rPr>
          <w:rFonts w:ascii="Times New Roman" w:hAnsi="Times New Roman" w:cs="Times New Roman"/>
          <w:b/>
          <w:bCs/>
          <w:sz w:val="24"/>
          <w:szCs w:val="24"/>
        </w:rPr>
        <w:t>2016-18</w:t>
      </w:r>
    </w:p>
    <w:p w:rsidR="00893D45" w:rsidRDefault="00532F2A">
      <w:pPr>
        <w:rPr>
          <w:rFonts w:ascii="Times New Roman" w:hAnsi="Times New Roman" w:cs="Times New Roman"/>
          <w:b/>
          <w:bCs/>
          <w:sz w:val="28"/>
          <w:szCs w:val="28"/>
          <w:u w:val="single"/>
        </w:rPr>
      </w:pPr>
      <w:r>
        <w:rPr>
          <w:rFonts w:ascii="Times New Roman" w:hAnsi="Times New Roman" w:cs="Times New Roman"/>
          <w:b/>
          <w:bCs/>
          <w:sz w:val="28"/>
          <w:szCs w:val="28"/>
          <w:u w:val="single"/>
        </w:rPr>
        <w:t>International Institute of Health Management R</w:t>
      </w:r>
      <w:r w:rsidR="00AD024C">
        <w:rPr>
          <w:rFonts w:ascii="Times New Roman" w:hAnsi="Times New Roman" w:cs="Times New Roman"/>
          <w:b/>
          <w:bCs/>
          <w:sz w:val="28"/>
          <w:szCs w:val="28"/>
          <w:u w:val="single"/>
        </w:rPr>
        <w:t>esearch</w:t>
      </w:r>
      <w:r w:rsidR="00940D8C">
        <w:rPr>
          <w:rFonts w:ascii="Times New Roman" w:hAnsi="Times New Roman" w:cs="Times New Roman"/>
          <w:b/>
          <w:bCs/>
          <w:sz w:val="28"/>
          <w:szCs w:val="28"/>
          <w:u w:val="single"/>
        </w:rPr>
        <w:t>,</w:t>
      </w:r>
      <w:r w:rsidR="00AD024C">
        <w:rPr>
          <w:rFonts w:ascii="Times New Roman" w:hAnsi="Times New Roman" w:cs="Times New Roman"/>
          <w:b/>
          <w:bCs/>
          <w:sz w:val="28"/>
          <w:szCs w:val="28"/>
          <w:u w:val="single"/>
        </w:rPr>
        <w:t xml:space="preserve"> New Delhi</w:t>
      </w:r>
    </w:p>
    <w:p w:rsidR="00893D45" w:rsidRDefault="00893D45">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893D45" w:rsidRDefault="00893D45">
      <w:pPr>
        <w:rPr>
          <w:rFonts w:ascii="Times New Roman" w:hAnsi="Times New Roman" w:cs="Times New Roman"/>
          <w:b/>
          <w:bCs/>
          <w:sz w:val="28"/>
          <w:szCs w:val="28"/>
          <w:u w:val="single"/>
        </w:rPr>
      </w:pPr>
      <w:r>
        <w:rPr>
          <w:rFonts w:ascii="Times New Roman" w:hAnsi="Times New Roman" w:cs="Times New Roman"/>
          <w:b/>
          <w:bCs/>
          <w:noProof/>
          <w:sz w:val="28"/>
          <w:szCs w:val="28"/>
          <w:u w:val="single"/>
          <w:lang w:eastAsia="en-IN" w:bidi="hi-IN"/>
        </w:rPr>
        <w:lastRenderedPageBreak/>
        <w:drawing>
          <wp:inline distT="0" distB="0" distL="0" distR="0">
            <wp:extent cx="5400040" cy="7639967"/>
            <wp:effectExtent l="19050" t="0" r="0" b="0"/>
            <wp:docPr id="1" name="Picture 1" descr="C:\Users\NITESH\Desktop\Dissertation project 2018\Certificates\New Doc 2018-05-2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TESH\Desktop\Dissertation project 2018\Certificates\New Doc 2018-05-24_1.jpg"/>
                    <pic:cNvPicPr>
                      <a:picLocks noChangeAspect="1" noChangeArrowheads="1"/>
                    </pic:cNvPicPr>
                  </pic:nvPicPr>
                  <pic:blipFill>
                    <a:blip r:embed="rId9"/>
                    <a:srcRect/>
                    <a:stretch>
                      <a:fillRect/>
                    </a:stretch>
                  </pic:blipFill>
                  <pic:spPr bwMode="auto">
                    <a:xfrm>
                      <a:off x="0" y="0"/>
                      <a:ext cx="5400040" cy="7639967"/>
                    </a:xfrm>
                    <a:prstGeom prst="rect">
                      <a:avLst/>
                    </a:prstGeom>
                    <a:noFill/>
                    <a:ln w="9525">
                      <a:noFill/>
                      <a:miter lim="800000"/>
                      <a:headEnd/>
                      <a:tailEnd/>
                    </a:ln>
                  </pic:spPr>
                </pic:pic>
              </a:graphicData>
            </a:graphic>
          </wp:inline>
        </w:drawing>
      </w:r>
    </w:p>
    <w:p w:rsidR="00893D45" w:rsidRDefault="00893D45">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893D45" w:rsidRDefault="00893D45">
      <w:pPr>
        <w:rPr>
          <w:rFonts w:ascii="Times New Roman" w:hAnsi="Times New Roman" w:cs="Times New Roman"/>
          <w:b/>
          <w:bCs/>
          <w:sz w:val="28"/>
          <w:szCs w:val="28"/>
          <w:u w:val="single"/>
        </w:rPr>
      </w:pPr>
      <w:r>
        <w:rPr>
          <w:rFonts w:ascii="Times New Roman" w:hAnsi="Times New Roman" w:cs="Times New Roman"/>
          <w:b/>
          <w:bCs/>
          <w:noProof/>
          <w:sz w:val="28"/>
          <w:szCs w:val="28"/>
          <w:u w:val="single"/>
          <w:lang w:eastAsia="en-IN" w:bidi="hi-IN"/>
        </w:rPr>
        <w:lastRenderedPageBreak/>
        <w:drawing>
          <wp:inline distT="0" distB="0" distL="0" distR="0">
            <wp:extent cx="5400040" cy="7746174"/>
            <wp:effectExtent l="19050" t="0" r="0" b="0"/>
            <wp:docPr id="2" name="Picture 2" descr="C:\Users\NITESH\Desktop\Dissertation project 2018\Certificates\New Doc 2018-05-2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TESH\Desktop\Dissertation project 2018\Certificates\New Doc 2018-05-24_3.jpg"/>
                    <pic:cNvPicPr>
                      <a:picLocks noChangeAspect="1" noChangeArrowheads="1"/>
                    </pic:cNvPicPr>
                  </pic:nvPicPr>
                  <pic:blipFill>
                    <a:blip r:embed="rId10"/>
                    <a:srcRect/>
                    <a:stretch>
                      <a:fillRect/>
                    </a:stretch>
                  </pic:blipFill>
                  <pic:spPr bwMode="auto">
                    <a:xfrm>
                      <a:off x="0" y="0"/>
                      <a:ext cx="5400040" cy="7746174"/>
                    </a:xfrm>
                    <a:prstGeom prst="rect">
                      <a:avLst/>
                    </a:prstGeom>
                    <a:noFill/>
                    <a:ln w="9525">
                      <a:noFill/>
                      <a:miter lim="800000"/>
                      <a:headEnd/>
                      <a:tailEnd/>
                    </a:ln>
                  </pic:spPr>
                </pic:pic>
              </a:graphicData>
            </a:graphic>
          </wp:inline>
        </w:drawing>
      </w:r>
      <w:r>
        <w:rPr>
          <w:rFonts w:ascii="Times New Roman" w:hAnsi="Times New Roman" w:cs="Times New Roman"/>
          <w:b/>
          <w:bCs/>
          <w:sz w:val="28"/>
          <w:szCs w:val="28"/>
          <w:u w:val="single"/>
        </w:rPr>
        <w:br w:type="page"/>
      </w:r>
    </w:p>
    <w:p w:rsidR="00893D45" w:rsidRDefault="00893D45">
      <w:pPr>
        <w:rPr>
          <w:rFonts w:ascii="Times New Roman" w:hAnsi="Times New Roman" w:cs="Times New Roman"/>
          <w:b/>
          <w:bCs/>
          <w:sz w:val="28"/>
          <w:szCs w:val="28"/>
          <w:u w:val="single"/>
        </w:rPr>
      </w:pPr>
    </w:p>
    <w:p w:rsidR="00893D45" w:rsidRDefault="00893D45">
      <w:pPr>
        <w:rPr>
          <w:rFonts w:ascii="Times New Roman" w:hAnsi="Times New Roman" w:cs="Times New Roman"/>
          <w:b/>
          <w:bCs/>
          <w:sz w:val="28"/>
          <w:szCs w:val="28"/>
          <w:u w:val="single"/>
        </w:rPr>
      </w:pPr>
      <w:r>
        <w:rPr>
          <w:rFonts w:ascii="Times New Roman" w:hAnsi="Times New Roman" w:cs="Times New Roman"/>
          <w:b/>
          <w:bCs/>
          <w:noProof/>
          <w:sz w:val="28"/>
          <w:szCs w:val="28"/>
          <w:u w:val="single"/>
          <w:lang w:eastAsia="en-IN" w:bidi="hi-IN"/>
        </w:rPr>
        <w:drawing>
          <wp:inline distT="0" distB="0" distL="0" distR="0">
            <wp:extent cx="5400040" cy="7714343"/>
            <wp:effectExtent l="19050" t="0" r="0" b="0"/>
            <wp:docPr id="3" name="Picture 3" descr="C:\Users\NITESH\Desktop\Dissertation project 2018\Certificates\New Doc 2018-05-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TESH\Desktop\Dissertation project 2018\Certificates\New Doc 2018-05-24_2.jpg"/>
                    <pic:cNvPicPr>
                      <a:picLocks noChangeAspect="1" noChangeArrowheads="1"/>
                    </pic:cNvPicPr>
                  </pic:nvPicPr>
                  <pic:blipFill>
                    <a:blip r:embed="rId11"/>
                    <a:srcRect/>
                    <a:stretch>
                      <a:fillRect/>
                    </a:stretch>
                  </pic:blipFill>
                  <pic:spPr bwMode="auto">
                    <a:xfrm>
                      <a:off x="0" y="0"/>
                      <a:ext cx="5400040" cy="7714343"/>
                    </a:xfrm>
                    <a:prstGeom prst="rect">
                      <a:avLst/>
                    </a:prstGeom>
                    <a:noFill/>
                    <a:ln w="9525">
                      <a:noFill/>
                      <a:miter lim="800000"/>
                      <a:headEnd/>
                      <a:tailEnd/>
                    </a:ln>
                  </pic:spPr>
                </pic:pic>
              </a:graphicData>
            </a:graphic>
          </wp:inline>
        </w:drawing>
      </w:r>
      <w:r>
        <w:rPr>
          <w:rFonts w:ascii="Times New Roman" w:hAnsi="Times New Roman" w:cs="Times New Roman"/>
          <w:b/>
          <w:bCs/>
          <w:sz w:val="28"/>
          <w:szCs w:val="28"/>
          <w:u w:val="single"/>
        </w:rPr>
        <w:br w:type="page"/>
      </w:r>
    </w:p>
    <w:p w:rsidR="00893D45" w:rsidRDefault="00893D45">
      <w:pPr>
        <w:rPr>
          <w:rFonts w:ascii="Times New Roman" w:hAnsi="Times New Roman" w:cs="Times New Roman"/>
          <w:b/>
          <w:bCs/>
          <w:sz w:val="28"/>
          <w:szCs w:val="28"/>
          <w:u w:val="single"/>
        </w:rPr>
      </w:pPr>
      <w:r>
        <w:rPr>
          <w:rFonts w:ascii="Times New Roman" w:hAnsi="Times New Roman" w:cs="Times New Roman"/>
          <w:b/>
          <w:bCs/>
          <w:noProof/>
          <w:sz w:val="28"/>
          <w:szCs w:val="28"/>
          <w:u w:val="single"/>
          <w:lang w:eastAsia="en-IN" w:bidi="hi-IN"/>
        </w:rPr>
        <w:lastRenderedPageBreak/>
        <w:drawing>
          <wp:inline distT="0" distB="0" distL="0" distR="0">
            <wp:extent cx="5400040" cy="7825123"/>
            <wp:effectExtent l="19050" t="0" r="0" b="0"/>
            <wp:docPr id="4" name="Picture 4" descr="C:\Users\NITESH\Desktop\Dissertation project 2018\Certificates\New Doc 2018-05-2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TESH\Desktop\Dissertation project 2018\Certificates\New Doc 2018-05-24_4.jpg"/>
                    <pic:cNvPicPr>
                      <a:picLocks noChangeAspect="1" noChangeArrowheads="1"/>
                    </pic:cNvPicPr>
                  </pic:nvPicPr>
                  <pic:blipFill>
                    <a:blip r:embed="rId12"/>
                    <a:srcRect/>
                    <a:stretch>
                      <a:fillRect/>
                    </a:stretch>
                  </pic:blipFill>
                  <pic:spPr bwMode="auto">
                    <a:xfrm>
                      <a:off x="0" y="0"/>
                      <a:ext cx="5400040" cy="7825123"/>
                    </a:xfrm>
                    <a:prstGeom prst="rect">
                      <a:avLst/>
                    </a:prstGeom>
                    <a:noFill/>
                    <a:ln w="9525">
                      <a:noFill/>
                      <a:miter lim="800000"/>
                      <a:headEnd/>
                      <a:tailEnd/>
                    </a:ln>
                  </pic:spPr>
                </pic:pic>
              </a:graphicData>
            </a:graphic>
          </wp:inline>
        </w:drawing>
      </w:r>
      <w:r>
        <w:rPr>
          <w:rFonts w:ascii="Times New Roman" w:hAnsi="Times New Roman" w:cs="Times New Roman"/>
          <w:b/>
          <w:bCs/>
          <w:sz w:val="28"/>
          <w:szCs w:val="28"/>
          <w:u w:val="single"/>
        </w:rPr>
        <w:br w:type="page"/>
      </w:r>
    </w:p>
    <w:p w:rsidR="00893D45" w:rsidRDefault="00893D45">
      <w:pPr>
        <w:rPr>
          <w:rFonts w:ascii="Times New Roman" w:hAnsi="Times New Roman" w:cs="Times New Roman"/>
          <w:b/>
          <w:bCs/>
          <w:sz w:val="28"/>
          <w:szCs w:val="28"/>
          <w:u w:val="single"/>
        </w:rPr>
      </w:pPr>
    </w:p>
    <w:p w:rsidR="00893D45" w:rsidRDefault="00893D45">
      <w:pPr>
        <w:rPr>
          <w:rFonts w:ascii="Times New Roman" w:hAnsi="Times New Roman" w:cs="Times New Roman"/>
          <w:b/>
          <w:bCs/>
          <w:sz w:val="28"/>
          <w:szCs w:val="28"/>
          <w:u w:val="single"/>
        </w:rPr>
      </w:pPr>
      <w:r>
        <w:rPr>
          <w:rFonts w:ascii="Times New Roman" w:hAnsi="Times New Roman" w:cs="Times New Roman"/>
          <w:b/>
          <w:bCs/>
          <w:noProof/>
          <w:sz w:val="28"/>
          <w:szCs w:val="28"/>
          <w:u w:val="single"/>
          <w:lang w:eastAsia="en-IN" w:bidi="hi-IN"/>
        </w:rPr>
        <w:drawing>
          <wp:inline distT="0" distB="0" distL="0" distR="0">
            <wp:extent cx="5400040" cy="7501533"/>
            <wp:effectExtent l="19050" t="0" r="0" b="0"/>
            <wp:docPr id="5" name="Picture 5" descr="C:\Users\NITESH\Desktop\Dissertation project 2018\Certificates\New Doc 2018-05-2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TESH\Desktop\Dissertation project 2018\Certificates\New Doc 2018-05-24_6.jpg"/>
                    <pic:cNvPicPr>
                      <a:picLocks noChangeAspect="1" noChangeArrowheads="1"/>
                    </pic:cNvPicPr>
                  </pic:nvPicPr>
                  <pic:blipFill>
                    <a:blip r:embed="rId13"/>
                    <a:srcRect/>
                    <a:stretch>
                      <a:fillRect/>
                    </a:stretch>
                  </pic:blipFill>
                  <pic:spPr bwMode="auto">
                    <a:xfrm>
                      <a:off x="0" y="0"/>
                      <a:ext cx="5400040" cy="7501533"/>
                    </a:xfrm>
                    <a:prstGeom prst="rect">
                      <a:avLst/>
                    </a:prstGeom>
                    <a:noFill/>
                    <a:ln w="9525">
                      <a:noFill/>
                      <a:miter lim="800000"/>
                      <a:headEnd/>
                      <a:tailEnd/>
                    </a:ln>
                  </pic:spPr>
                </pic:pic>
              </a:graphicData>
            </a:graphic>
          </wp:inline>
        </w:drawing>
      </w:r>
    </w:p>
    <w:p w:rsidR="00893D45" w:rsidRDefault="00893D45">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C234B7" w:rsidRDefault="00893D45">
      <w:pPr>
        <w:rPr>
          <w:rFonts w:ascii="Times New Roman" w:hAnsi="Times New Roman" w:cs="Times New Roman"/>
          <w:b/>
          <w:bCs/>
          <w:sz w:val="28"/>
          <w:szCs w:val="28"/>
          <w:u w:val="single"/>
        </w:rPr>
      </w:pPr>
      <w:r>
        <w:rPr>
          <w:rFonts w:ascii="Times New Roman" w:hAnsi="Times New Roman" w:cs="Times New Roman"/>
          <w:b/>
          <w:bCs/>
          <w:noProof/>
          <w:sz w:val="28"/>
          <w:szCs w:val="28"/>
          <w:u w:val="single"/>
          <w:lang w:eastAsia="en-IN" w:bidi="hi-IN"/>
        </w:rPr>
        <w:lastRenderedPageBreak/>
        <w:drawing>
          <wp:inline distT="0" distB="0" distL="0" distR="0">
            <wp:extent cx="5400040" cy="7684091"/>
            <wp:effectExtent l="19050" t="0" r="0" b="0"/>
            <wp:docPr id="7" name="Picture 6" descr="C:\Users\NITESH\Desktop\Dissertation project 2018\Certificates\New Doc 2018-05-2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TESH\Desktop\Dissertation project 2018\Certificates\New Doc 2018-05-24_5.jpg"/>
                    <pic:cNvPicPr>
                      <a:picLocks noChangeAspect="1" noChangeArrowheads="1"/>
                    </pic:cNvPicPr>
                  </pic:nvPicPr>
                  <pic:blipFill>
                    <a:blip r:embed="rId14"/>
                    <a:srcRect/>
                    <a:stretch>
                      <a:fillRect/>
                    </a:stretch>
                  </pic:blipFill>
                  <pic:spPr bwMode="auto">
                    <a:xfrm>
                      <a:off x="0" y="0"/>
                      <a:ext cx="5400040" cy="7684091"/>
                    </a:xfrm>
                    <a:prstGeom prst="rect">
                      <a:avLst/>
                    </a:prstGeom>
                    <a:noFill/>
                    <a:ln w="9525">
                      <a:noFill/>
                      <a:miter lim="800000"/>
                      <a:headEnd/>
                      <a:tailEnd/>
                    </a:ln>
                  </pic:spPr>
                </pic:pic>
              </a:graphicData>
            </a:graphic>
          </wp:inline>
        </w:drawing>
      </w:r>
    </w:p>
    <w:p w:rsidR="00C234B7" w:rsidRDefault="00C234B7">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776B7C" w:rsidRDefault="00776B7C" w:rsidP="008061B8">
      <w:pPr>
        <w:spacing w:line="480" w:lineRule="auto"/>
        <w:jc w:val="center"/>
        <w:rPr>
          <w:rFonts w:ascii="Times New Roman" w:hAnsi="Times New Roman" w:cs="Times New Roman"/>
          <w:b/>
          <w:bCs/>
          <w:sz w:val="28"/>
          <w:szCs w:val="28"/>
          <w:u w:val="single"/>
        </w:rPr>
        <w:sectPr w:rsidR="00776B7C" w:rsidSect="006F3289">
          <w:footerReference w:type="default" r:id="rId15"/>
          <w:pgSz w:w="11906" w:h="16838"/>
          <w:pgMar w:top="1134" w:right="1134" w:bottom="1134" w:left="2268" w:header="709" w:footer="278" w:gutter="0"/>
          <w:pgNumType w:start="1"/>
          <w:cols w:space="708"/>
          <w:docGrid w:linePitch="360"/>
        </w:sectPr>
      </w:pPr>
    </w:p>
    <w:p w:rsidR="00AD024C" w:rsidRDefault="006F1D45" w:rsidP="008061B8">
      <w:pPr>
        <w:spacing w:line="48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ABSTRACT </w:t>
      </w:r>
    </w:p>
    <w:p w:rsidR="004A06E6" w:rsidRDefault="004A06E6" w:rsidP="008061B8">
      <w:pPr>
        <w:spacing w:line="480" w:lineRule="auto"/>
        <w:jc w:val="center"/>
        <w:rPr>
          <w:rFonts w:ascii="Times New Roman" w:hAnsi="Times New Roman" w:cs="Times New Roman"/>
          <w:b/>
          <w:bCs/>
          <w:sz w:val="28"/>
          <w:szCs w:val="28"/>
          <w:u w:val="single"/>
        </w:rPr>
      </w:pPr>
    </w:p>
    <w:p w:rsidR="004A06E6" w:rsidRDefault="004A06E6" w:rsidP="008061B8">
      <w:pPr>
        <w:spacing w:line="480" w:lineRule="auto"/>
        <w:jc w:val="center"/>
        <w:rPr>
          <w:rFonts w:ascii="Times New Roman" w:hAnsi="Times New Roman" w:cs="Times New Roman"/>
          <w:b/>
          <w:bCs/>
          <w:sz w:val="28"/>
          <w:szCs w:val="28"/>
          <w:u w:val="single"/>
        </w:rPr>
      </w:pPr>
    </w:p>
    <w:p w:rsidR="002F582F" w:rsidRDefault="00C4143A" w:rsidP="008061B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Precisely considering, quality assurance has become the much needed issue in any organisation for the up-gradation as well as for the sustainability in today’s competitive world. This comes with the concept of contentment and satisfaction with the services received in any organisation. When it </w:t>
      </w:r>
      <w:r w:rsidR="002F582F">
        <w:rPr>
          <w:rFonts w:ascii="Times New Roman" w:hAnsi="Times New Roman" w:cs="Times New Roman"/>
          <w:sz w:val="24"/>
          <w:szCs w:val="24"/>
        </w:rPr>
        <w:t xml:space="preserve">includes the healthcare services, the expectations are much higher. In such situation, the patient’s satisfaction plays a vital role. Thus to discover the content share patient satisfaction surveys become a essential tool for the hospitals. </w:t>
      </w:r>
    </w:p>
    <w:p w:rsidR="006F1D45" w:rsidRDefault="002F582F" w:rsidP="008061B8">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deals with the patient satisfaction survey done at a multispecialty hospital in Noida. It is cross section</w:t>
      </w:r>
      <w:r w:rsidR="007D24C5">
        <w:rPr>
          <w:rFonts w:ascii="Times New Roman" w:hAnsi="Times New Roman" w:cs="Times New Roman"/>
          <w:sz w:val="24"/>
          <w:szCs w:val="24"/>
        </w:rPr>
        <w:t>al</w:t>
      </w:r>
      <w:r>
        <w:rPr>
          <w:rFonts w:ascii="Times New Roman" w:hAnsi="Times New Roman" w:cs="Times New Roman"/>
          <w:sz w:val="24"/>
          <w:szCs w:val="24"/>
        </w:rPr>
        <w:t xml:space="preserve"> study done with the sample size of 100 respondents. With the help of questionnaire as a tool and patients </w:t>
      </w:r>
      <w:r w:rsidR="007D24C5">
        <w:rPr>
          <w:rFonts w:ascii="Times New Roman" w:hAnsi="Times New Roman" w:cs="Times New Roman"/>
          <w:sz w:val="24"/>
          <w:szCs w:val="24"/>
        </w:rPr>
        <w:t>responses</w:t>
      </w:r>
      <w:r>
        <w:rPr>
          <w:rFonts w:ascii="Times New Roman" w:hAnsi="Times New Roman" w:cs="Times New Roman"/>
          <w:sz w:val="24"/>
          <w:szCs w:val="24"/>
        </w:rPr>
        <w:t xml:space="preserve"> </w:t>
      </w:r>
      <w:r w:rsidR="007D24C5">
        <w:rPr>
          <w:rFonts w:ascii="Times New Roman" w:hAnsi="Times New Roman" w:cs="Times New Roman"/>
          <w:sz w:val="24"/>
          <w:szCs w:val="24"/>
        </w:rPr>
        <w:t>on a likert’s scale as a technique. I/OPD</w:t>
      </w:r>
      <w:r w:rsidR="00375247">
        <w:rPr>
          <w:rFonts w:ascii="Times New Roman" w:hAnsi="Times New Roman" w:cs="Times New Roman"/>
          <w:sz w:val="24"/>
          <w:szCs w:val="24"/>
        </w:rPr>
        <w:t xml:space="preserve"> of the hospital </w:t>
      </w:r>
      <w:r w:rsidR="007D24C5">
        <w:rPr>
          <w:rFonts w:ascii="Times New Roman" w:hAnsi="Times New Roman" w:cs="Times New Roman"/>
          <w:sz w:val="24"/>
          <w:szCs w:val="24"/>
        </w:rPr>
        <w:t>as a study area. The questionnaire includes the basic seven parameters .The questions are based on these parameters.  The result obtains the patients to be fairly satisfied with the overall 93.72% satisfaction level</w:t>
      </w:r>
      <w:r w:rsidR="00F67C9B">
        <w:rPr>
          <w:rFonts w:ascii="Times New Roman" w:hAnsi="Times New Roman" w:cs="Times New Roman"/>
          <w:sz w:val="24"/>
          <w:szCs w:val="24"/>
        </w:rPr>
        <w:t xml:space="preserve"> score</w:t>
      </w:r>
      <w:r w:rsidR="007D24C5">
        <w:rPr>
          <w:rFonts w:ascii="Times New Roman" w:hAnsi="Times New Roman" w:cs="Times New Roman"/>
          <w:sz w:val="24"/>
          <w:szCs w:val="24"/>
        </w:rPr>
        <w:t>. Along with this, the areas of improvements are also observed with various levels in the result.</w:t>
      </w:r>
    </w:p>
    <w:p w:rsidR="006F1D45" w:rsidRDefault="009D4096" w:rsidP="00202C83">
      <w:pPr>
        <w:spacing w:line="480" w:lineRule="auto"/>
        <w:jc w:val="both"/>
        <w:rPr>
          <w:rFonts w:ascii="Times New Roman" w:hAnsi="Times New Roman" w:cs="Times New Roman"/>
          <w:b/>
          <w:bCs/>
          <w:sz w:val="28"/>
          <w:szCs w:val="28"/>
          <w:u w:val="single"/>
        </w:rPr>
      </w:pPr>
      <w:r>
        <w:rPr>
          <w:rFonts w:ascii="Times New Roman" w:hAnsi="Times New Roman" w:cs="Times New Roman"/>
          <w:sz w:val="24"/>
          <w:szCs w:val="24"/>
        </w:rPr>
        <w:t>In the nutshell, there are areas of improvement which may be considerable for the sustainability of the current level of patient satisfaction. Thus, this could be helpful to decide further to take step in the direction of continual quality improvement.</w:t>
      </w:r>
    </w:p>
    <w:p w:rsidR="006F1D45" w:rsidRDefault="006F1D45" w:rsidP="008061B8">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AD66B2" w:rsidRDefault="00892757" w:rsidP="008061B8">
      <w:pPr>
        <w:spacing w:before="200" w:after="200" w:line="480" w:lineRule="auto"/>
        <w:ind w:left="227" w:right="113"/>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ACKNOWLEDGEM</w:t>
      </w:r>
      <w:r w:rsidR="00437828">
        <w:rPr>
          <w:rFonts w:ascii="Times New Roman" w:hAnsi="Times New Roman" w:cs="Times New Roman"/>
          <w:b/>
          <w:bCs/>
          <w:sz w:val="28"/>
          <w:szCs w:val="28"/>
          <w:u w:val="single"/>
        </w:rPr>
        <w:t>T</w:t>
      </w:r>
    </w:p>
    <w:p w:rsidR="005C6F5F" w:rsidRDefault="005C6F5F" w:rsidP="008061B8">
      <w:pPr>
        <w:spacing w:before="200" w:after="200" w:line="480" w:lineRule="auto"/>
        <w:ind w:left="227" w:right="113"/>
        <w:jc w:val="center"/>
        <w:rPr>
          <w:rFonts w:ascii="Times New Roman" w:hAnsi="Times New Roman" w:cs="Times New Roman"/>
          <w:b/>
          <w:bCs/>
          <w:sz w:val="28"/>
          <w:szCs w:val="28"/>
          <w:u w:val="single"/>
        </w:rPr>
      </w:pPr>
    </w:p>
    <w:p w:rsidR="00AC7ECF" w:rsidRDefault="00AC7ECF" w:rsidP="008061B8">
      <w:pPr>
        <w:spacing w:before="200" w:after="200" w:line="480" w:lineRule="auto"/>
        <w:ind w:left="227" w:right="113"/>
        <w:jc w:val="center"/>
        <w:rPr>
          <w:rFonts w:ascii="Times New Roman" w:hAnsi="Times New Roman" w:cs="Times New Roman"/>
          <w:b/>
          <w:bCs/>
          <w:sz w:val="28"/>
          <w:szCs w:val="28"/>
          <w:u w:val="single"/>
        </w:rPr>
      </w:pPr>
    </w:p>
    <w:p w:rsidR="005C6F5F" w:rsidRDefault="005C6F5F" w:rsidP="008061B8">
      <w:pPr>
        <w:spacing w:before="200" w:after="200" w:line="480" w:lineRule="auto"/>
        <w:ind w:left="227" w:right="113"/>
        <w:jc w:val="center"/>
        <w:rPr>
          <w:rFonts w:ascii="Times New Roman" w:hAnsi="Times New Roman" w:cs="Times New Roman"/>
          <w:b/>
          <w:bCs/>
          <w:sz w:val="28"/>
          <w:szCs w:val="28"/>
          <w:u w:val="single"/>
        </w:rPr>
      </w:pPr>
    </w:p>
    <w:p w:rsidR="00636980" w:rsidRDefault="00636980"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I am using this opportunity to express my gratitude to everyone who supported me throughout the course of this project. I am thankful for their aspiring guidance, invaluable constructive and friendly advice during the project work. I am sincerely grateful to them for sharing their truthful and illuminating views on a number of issues </w:t>
      </w:r>
      <w:r w:rsidR="00340F37">
        <w:rPr>
          <w:rFonts w:ascii="Times New Roman" w:hAnsi="Times New Roman" w:cs="Times New Roman"/>
          <w:sz w:val="24"/>
          <w:szCs w:val="24"/>
        </w:rPr>
        <w:t>related</w:t>
      </w:r>
      <w:r>
        <w:rPr>
          <w:rFonts w:ascii="Times New Roman" w:hAnsi="Times New Roman" w:cs="Times New Roman"/>
          <w:sz w:val="24"/>
          <w:szCs w:val="24"/>
        </w:rPr>
        <w:t xml:space="preserve"> to the project.</w:t>
      </w:r>
    </w:p>
    <w:p w:rsidR="00555924" w:rsidRDefault="00636980"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I express my warm thanks to Dr. Amit Tyagi </w:t>
      </w:r>
      <w:r w:rsidR="005E3CE9">
        <w:rPr>
          <w:rFonts w:ascii="Times New Roman" w:hAnsi="Times New Roman" w:cs="Times New Roman"/>
          <w:sz w:val="24"/>
          <w:szCs w:val="24"/>
        </w:rPr>
        <w:t xml:space="preserve">(GM, Surbhi Hospital Pvt. Ltd. Noida) </w:t>
      </w:r>
      <w:r>
        <w:rPr>
          <w:rFonts w:ascii="Times New Roman" w:hAnsi="Times New Roman" w:cs="Times New Roman"/>
          <w:sz w:val="24"/>
          <w:szCs w:val="24"/>
        </w:rPr>
        <w:t>for their su</w:t>
      </w:r>
      <w:r w:rsidR="00340F37">
        <w:rPr>
          <w:rFonts w:ascii="Times New Roman" w:hAnsi="Times New Roman" w:cs="Times New Roman"/>
          <w:sz w:val="24"/>
          <w:szCs w:val="24"/>
        </w:rPr>
        <w:t>pport at Surbhi Hospital, Noida,</w:t>
      </w:r>
      <w:r>
        <w:rPr>
          <w:rFonts w:ascii="Times New Roman" w:hAnsi="Times New Roman" w:cs="Times New Roman"/>
          <w:sz w:val="24"/>
          <w:szCs w:val="24"/>
        </w:rPr>
        <w:t xml:space="preserve"> </w:t>
      </w:r>
      <w:r w:rsidR="00340F37">
        <w:rPr>
          <w:rFonts w:ascii="Times New Roman" w:hAnsi="Times New Roman" w:cs="Times New Roman"/>
          <w:sz w:val="24"/>
          <w:szCs w:val="24"/>
        </w:rPr>
        <w:t>w</w:t>
      </w:r>
      <w:r>
        <w:rPr>
          <w:rFonts w:ascii="Times New Roman" w:hAnsi="Times New Roman" w:cs="Times New Roman"/>
          <w:sz w:val="24"/>
          <w:szCs w:val="24"/>
        </w:rPr>
        <w:t>ithout which, my proje</w:t>
      </w:r>
      <w:r w:rsidR="00555924">
        <w:rPr>
          <w:rFonts w:ascii="Times New Roman" w:hAnsi="Times New Roman" w:cs="Times New Roman"/>
          <w:sz w:val="24"/>
          <w:szCs w:val="24"/>
        </w:rPr>
        <w:t>ct would be a</w:t>
      </w:r>
      <w:r w:rsidR="00340F37">
        <w:rPr>
          <w:rFonts w:ascii="Times New Roman" w:hAnsi="Times New Roman" w:cs="Times New Roman"/>
          <w:sz w:val="24"/>
          <w:szCs w:val="24"/>
        </w:rPr>
        <w:t xml:space="preserve"> </w:t>
      </w:r>
      <w:r w:rsidR="00555924">
        <w:rPr>
          <w:rFonts w:ascii="Times New Roman" w:hAnsi="Times New Roman" w:cs="Times New Roman"/>
          <w:sz w:val="24"/>
          <w:szCs w:val="24"/>
        </w:rPr>
        <w:t>difficult task.</w:t>
      </w:r>
    </w:p>
    <w:p w:rsidR="00340F37" w:rsidRDefault="00555924"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I would also like to thanks to my mentor Dr. Pankaj Talreja</w:t>
      </w:r>
      <w:r w:rsidR="007723DA">
        <w:rPr>
          <w:rFonts w:ascii="Times New Roman" w:hAnsi="Times New Roman" w:cs="Times New Roman"/>
          <w:sz w:val="24"/>
          <w:szCs w:val="24"/>
        </w:rPr>
        <w:t xml:space="preserve"> </w:t>
      </w:r>
      <w:r w:rsidR="00340F37">
        <w:rPr>
          <w:rFonts w:ascii="Times New Roman" w:hAnsi="Times New Roman" w:cs="Times New Roman"/>
          <w:sz w:val="24"/>
          <w:szCs w:val="24"/>
        </w:rPr>
        <w:t>Assistant Professor IIHMR Delhi, w</w:t>
      </w:r>
      <w:r w:rsidR="008323C3">
        <w:rPr>
          <w:rFonts w:ascii="Times New Roman" w:hAnsi="Times New Roman" w:cs="Times New Roman"/>
          <w:sz w:val="24"/>
          <w:szCs w:val="24"/>
        </w:rPr>
        <w:t xml:space="preserve">ho provided me </w:t>
      </w:r>
      <w:r w:rsidR="004F7C29">
        <w:rPr>
          <w:rFonts w:ascii="Times New Roman" w:hAnsi="Times New Roman" w:cs="Times New Roman"/>
          <w:sz w:val="24"/>
          <w:szCs w:val="24"/>
        </w:rPr>
        <w:t>guidance, support</w:t>
      </w:r>
      <w:r w:rsidR="001C415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40F37">
        <w:rPr>
          <w:rFonts w:ascii="Times New Roman" w:hAnsi="Times New Roman" w:cs="Times New Roman"/>
          <w:sz w:val="24"/>
          <w:szCs w:val="24"/>
        </w:rPr>
        <w:t>information</w:t>
      </w:r>
      <w:r>
        <w:rPr>
          <w:rFonts w:ascii="Times New Roman" w:hAnsi="Times New Roman" w:cs="Times New Roman"/>
          <w:sz w:val="24"/>
          <w:szCs w:val="24"/>
        </w:rPr>
        <w:t xml:space="preserve"> being required and conductive conditions for my project.</w:t>
      </w:r>
      <w:r w:rsidR="004F7C29">
        <w:rPr>
          <w:rFonts w:ascii="Times New Roman" w:hAnsi="Times New Roman" w:cs="Times New Roman"/>
          <w:sz w:val="24"/>
          <w:szCs w:val="24"/>
        </w:rPr>
        <w:t xml:space="preserve"> </w:t>
      </w:r>
      <w:r>
        <w:rPr>
          <w:rFonts w:ascii="Times New Roman" w:hAnsi="Times New Roman" w:cs="Times New Roman"/>
          <w:sz w:val="24"/>
          <w:szCs w:val="24"/>
        </w:rPr>
        <w:t xml:space="preserve"> </w:t>
      </w:r>
      <w:r w:rsidR="003C5B9D">
        <w:rPr>
          <w:rFonts w:ascii="Times New Roman" w:hAnsi="Times New Roman" w:cs="Times New Roman"/>
          <w:sz w:val="24"/>
          <w:szCs w:val="24"/>
        </w:rPr>
        <w:t>Most of all, I pay my sincere offering to Almighty without whose grace I would not be able to add new dimension to my life.</w:t>
      </w:r>
    </w:p>
    <w:p w:rsidR="00340F37" w:rsidRDefault="00340F37" w:rsidP="008061B8">
      <w:pPr>
        <w:spacing w:before="200" w:after="200" w:line="480" w:lineRule="auto"/>
        <w:ind w:left="227" w:right="113"/>
        <w:jc w:val="both"/>
        <w:rPr>
          <w:rFonts w:ascii="Times New Roman" w:hAnsi="Times New Roman" w:cs="Times New Roman"/>
          <w:sz w:val="24"/>
          <w:szCs w:val="24"/>
        </w:rPr>
      </w:pPr>
    </w:p>
    <w:p w:rsidR="00D72440" w:rsidRDefault="00D72440" w:rsidP="008061B8">
      <w:pPr>
        <w:spacing w:before="200" w:after="200" w:line="480" w:lineRule="auto"/>
        <w:ind w:left="227" w:right="113"/>
        <w:jc w:val="both"/>
        <w:rPr>
          <w:rFonts w:ascii="Times New Roman" w:hAnsi="Times New Roman" w:cs="Times New Roman"/>
          <w:sz w:val="24"/>
          <w:szCs w:val="24"/>
        </w:rPr>
      </w:pPr>
    </w:p>
    <w:p w:rsidR="00340F37" w:rsidRDefault="00340F37" w:rsidP="008061B8">
      <w:pPr>
        <w:spacing w:before="200" w:after="200" w:line="480" w:lineRule="auto"/>
        <w:ind w:left="227" w:right="113"/>
        <w:jc w:val="both"/>
        <w:rPr>
          <w:rFonts w:ascii="Times New Roman" w:hAnsi="Times New Roman" w:cs="Times New Roman"/>
          <w:sz w:val="24"/>
          <w:szCs w:val="24"/>
        </w:rPr>
      </w:pPr>
    </w:p>
    <w:p w:rsidR="00340F37" w:rsidRDefault="00340F37"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Dr. Nitesh Khare</w:t>
      </w:r>
    </w:p>
    <w:p w:rsidR="00892757" w:rsidRDefault="00340F37" w:rsidP="008061B8">
      <w:pPr>
        <w:spacing w:before="200" w:after="200" w:line="480" w:lineRule="auto"/>
        <w:ind w:left="227" w:right="113"/>
        <w:jc w:val="both"/>
        <w:rPr>
          <w:rFonts w:ascii="Times New Roman" w:hAnsi="Times New Roman" w:cs="Times New Roman"/>
          <w:b/>
          <w:bCs/>
          <w:sz w:val="28"/>
          <w:szCs w:val="28"/>
          <w:u w:val="single"/>
        </w:rPr>
      </w:pPr>
      <w:r>
        <w:rPr>
          <w:rFonts w:ascii="Times New Roman" w:hAnsi="Times New Roman" w:cs="Times New Roman"/>
          <w:sz w:val="24"/>
          <w:szCs w:val="24"/>
        </w:rPr>
        <w:t>PG/16/031</w:t>
      </w:r>
      <w:r w:rsidR="00892757">
        <w:rPr>
          <w:rFonts w:ascii="Times New Roman" w:hAnsi="Times New Roman" w:cs="Times New Roman"/>
          <w:b/>
          <w:bCs/>
          <w:sz w:val="28"/>
          <w:szCs w:val="28"/>
          <w:u w:val="single"/>
        </w:rPr>
        <w:br w:type="page"/>
      </w:r>
    </w:p>
    <w:p w:rsidR="00AD66B2" w:rsidRDefault="00AD66B2" w:rsidP="00437828">
      <w:pPr>
        <w:spacing w:before="200" w:after="200"/>
        <w:ind w:left="227" w:right="113"/>
        <w:jc w:val="center"/>
        <w:rPr>
          <w:rFonts w:ascii="Times New Roman" w:hAnsi="Times New Roman" w:cs="Times New Roman"/>
          <w:b/>
          <w:bCs/>
          <w:sz w:val="28"/>
          <w:szCs w:val="28"/>
          <w:u w:val="single"/>
        </w:rPr>
      </w:pPr>
    </w:p>
    <w:p w:rsidR="00B65A96" w:rsidRDefault="00F3564A" w:rsidP="00F3564A">
      <w:pPr>
        <w:spacing w:before="200" w:after="200"/>
        <w:ind w:left="227" w:right="113"/>
        <w:rPr>
          <w:rFonts w:ascii="Times New Roman" w:hAnsi="Times New Roman" w:cs="Times New Roman"/>
          <w:b/>
          <w:bCs/>
          <w:sz w:val="28"/>
          <w:szCs w:val="28"/>
          <w:u w:val="single"/>
        </w:rPr>
      </w:pPr>
      <w:r>
        <w:rPr>
          <w:rFonts w:ascii="Times New Roman" w:hAnsi="Times New Roman" w:cs="Times New Roman"/>
          <w:b/>
          <w:bCs/>
          <w:sz w:val="28"/>
          <w:szCs w:val="28"/>
          <w:u w:val="single"/>
        </w:rPr>
        <w:t>CONTENTS</w:t>
      </w:r>
    </w:p>
    <w:tbl>
      <w:tblPr>
        <w:tblStyle w:val="TableGrid"/>
        <w:tblW w:w="0" w:type="auto"/>
        <w:tblInd w:w="227" w:type="dxa"/>
        <w:tblLook w:val="04A0"/>
      </w:tblPr>
      <w:tblGrid>
        <w:gridCol w:w="732"/>
        <w:gridCol w:w="4930"/>
        <w:gridCol w:w="2831"/>
      </w:tblGrid>
      <w:tr w:rsidR="00AD0471" w:rsidTr="002F3D71">
        <w:trPr>
          <w:trHeight w:val="1375"/>
        </w:trPr>
        <w:tc>
          <w:tcPr>
            <w:tcW w:w="732" w:type="dxa"/>
          </w:tcPr>
          <w:p w:rsidR="00AD0471" w:rsidRPr="00AD0471" w:rsidRDefault="00AD0471" w:rsidP="00F3564A">
            <w:pPr>
              <w:spacing w:before="200" w:after="200"/>
              <w:ind w:right="113"/>
              <w:rPr>
                <w:rFonts w:ascii="Times New Roman" w:hAnsi="Times New Roman" w:cs="Times New Roman"/>
                <w:b/>
                <w:bCs/>
                <w:sz w:val="24"/>
                <w:szCs w:val="24"/>
              </w:rPr>
            </w:pPr>
            <w:r>
              <w:rPr>
                <w:rFonts w:ascii="Times New Roman" w:hAnsi="Times New Roman" w:cs="Times New Roman"/>
                <w:b/>
                <w:bCs/>
                <w:sz w:val="24"/>
                <w:szCs w:val="24"/>
              </w:rPr>
              <w:t>S No.</w:t>
            </w:r>
          </w:p>
        </w:tc>
        <w:tc>
          <w:tcPr>
            <w:tcW w:w="4930" w:type="dxa"/>
          </w:tcPr>
          <w:p w:rsidR="00AD0471" w:rsidRPr="00AD0471" w:rsidRDefault="000133F8" w:rsidP="00F3564A">
            <w:pPr>
              <w:spacing w:before="200" w:after="200"/>
              <w:ind w:right="113"/>
              <w:rPr>
                <w:rFonts w:ascii="Times New Roman" w:hAnsi="Times New Roman" w:cs="Times New Roman"/>
                <w:b/>
                <w:bCs/>
                <w:sz w:val="24"/>
                <w:szCs w:val="24"/>
              </w:rPr>
            </w:pPr>
            <w:r>
              <w:rPr>
                <w:rFonts w:ascii="Times New Roman" w:hAnsi="Times New Roman" w:cs="Times New Roman"/>
                <w:b/>
                <w:bCs/>
                <w:sz w:val="24"/>
                <w:szCs w:val="24"/>
              </w:rPr>
              <w:t xml:space="preserve">Topics </w:t>
            </w:r>
          </w:p>
        </w:tc>
        <w:tc>
          <w:tcPr>
            <w:tcW w:w="2831" w:type="dxa"/>
          </w:tcPr>
          <w:p w:rsidR="00AD0471" w:rsidRPr="00AD0471" w:rsidRDefault="00AD0471" w:rsidP="00F3564A">
            <w:pPr>
              <w:spacing w:before="200" w:after="200"/>
              <w:ind w:right="113"/>
              <w:rPr>
                <w:rFonts w:ascii="Times New Roman" w:hAnsi="Times New Roman" w:cs="Times New Roman"/>
                <w:b/>
                <w:bCs/>
                <w:sz w:val="24"/>
                <w:szCs w:val="24"/>
              </w:rPr>
            </w:pPr>
            <w:r>
              <w:rPr>
                <w:rFonts w:ascii="Times New Roman" w:hAnsi="Times New Roman" w:cs="Times New Roman"/>
                <w:b/>
                <w:bCs/>
                <w:sz w:val="24"/>
                <w:szCs w:val="24"/>
              </w:rPr>
              <w:t>Page No.</w:t>
            </w:r>
          </w:p>
        </w:tc>
      </w:tr>
      <w:tr w:rsidR="00AD0471" w:rsidTr="00AD0471">
        <w:tc>
          <w:tcPr>
            <w:tcW w:w="732" w:type="dxa"/>
          </w:tcPr>
          <w:p w:rsidR="00AD0471" w:rsidRDefault="00AD0471"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w:t>
            </w:r>
          </w:p>
        </w:tc>
        <w:tc>
          <w:tcPr>
            <w:tcW w:w="4930" w:type="dxa"/>
          </w:tcPr>
          <w:p w:rsidR="00AD0471" w:rsidRDefault="00BF10F5"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Table list </w:t>
            </w:r>
          </w:p>
        </w:tc>
        <w:tc>
          <w:tcPr>
            <w:tcW w:w="2831" w:type="dxa"/>
          </w:tcPr>
          <w:p w:rsidR="00AD0471" w:rsidRDefault="008346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5</w:t>
            </w:r>
          </w:p>
        </w:tc>
      </w:tr>
      <w:tr w:rsidR="00AD0471" w:rsidTr="00AD0471">
        <w:tc>
          <w:tcPr>
            <w:tcW w:w="732" w:type="dxa"/>
          </w:tcPr>
          <w:p w:rsidR="00AD0471" w:rsidRDefault="00AD0471"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2</w:t>
            </w:r>
          </w:p>
        </w:tc>
        <w:tc>
          <w:tcPr>
            <w:tcW w:w="4930" w:type="dxa"/>
          </w:tcPr>
          <w:p w:rsidR="00AD0471" w:rsidRDefault="00BF10F5"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Figure list</w:t>
            </w:r>
          </w:p>
        </w:tc>
        <w:tc>
          <w:tcPr>
            <w:tcW w:w="2831" w:type="dxa"/>
          </w:tcPr>
          <w:p w:rsidR="00AD0471" w:rsidRDefault="008346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5</w:t>
            </w:r>
          </w:p>
        </w:tc>
      </w:tr>
      <w:tr w:rsidR="002F3D71" w:rsidTr="00AD0471">
        <w:tc>
          <w:tcPr>
            <w:tcW w:w="732" w:type="dxa"/>
          </w:tcPr>
          <w:p w:rsidR="002F3D71" w:rsidRDefault="002F3D71"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3</w:t>
            </w:r>
          </w:p>
        </w:tc>
        <w:tc>
          <w:tcPr>
            <w:tcW w:w="4930" w:type="dxa"/>
          </w:tcPr>
          <w:p w:rsidR="002F3D71" w:rsidRDefault="002F3D71"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Symbols and Abbreviations </w:t>
            </w:r>
          </w:p>
        </w:tc>
        <w:tc>
          <w:tcPr>
            <w:tcW w:w="2831" w:type="dxa"/>
          </w:tcPr>
          <w:p w:rsidR="002F3D71" w:rsidRDefault="008346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6</w:t>
            </w:r>
          </w:p>
        </w:tc>
      </w:tr>
      <w:tr w:rsidR="00A70546" w:rsidTr="00AD0471">
        <w:tc>
          <w:tcPr>
            <w:tcW w:w="732" w:type="dxa"/>
          </w:tcPr>
          <w:p w:rsidR="00A70546"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4</w:t>
            </w:r>
          </w:p>
        </w:tc>
        <w:tc>
          <w:tcPr>
            <w:tcW w:w="4930" w:type="dxa"/>
          </w:tcPr>
          <w:p w:rsidR="00A70546"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Overview of the organisation</w:t>
            </w:r>
          </w:p>
        </w:tc>
        <w:tc>
          <w:tcPr>
            <w:tcW w:w="2831" w:type="dxa"/>
          </w:tcPr>
          <w:p w:rsidR="00A70546" w:rsidRDefault="008346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7</w:t>
            </w:r>
          </w:p>
        </w:tc>
      </w:tr>
      <w:tr w:rsidR="00A70546" w:rsidTr="00AD0471">
        <w:tc>
          <w:tcPr>
            <w:tcW w:w="732" w:type="dxa"/>
          </w:tcPr>
          <w:p w:rsidR="00A70546"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5</w:t>
            </w:r>
          </w:p>
        </w:tc>
        <w:tc>
          <w:tcPr>
            <w:tcW w:w="4930" w:type="dxa"/>
          </w:tcPr>
          <w:p w:rsidR="00A70546"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Departments </w:t>
            </w:r>
          </w:p>
        </w:tc>
        <w:tc>
          <w:tcPr>
            <w:tcW w:w="2831" w:type="dxa"/>
          </w:tcPr>
          <w:p w:rsidR="00A70546" w:rsidRDefault="00D4388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9</w:t>
            </w:r>
          </w:p>
        </w:tc>
      </w:tr>
      <w:tr w:rsidR="00AD0471" w:rsidTr="00AD0471">
        <w:tc>
          <w:tcPr>
            <w:tcW w:w="732" w:type="dxa"/>
          </w:tcPr>
          <w:p w:rsidR="00AD0471"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6</w:t>
            </w:r>
          </w:p>
        </w:tc>
        <w:tc>
          <w:tcPr>
            <w:tcW w:w="4930" w:type="dxa"/>
          </w:tcPr>
          <w:p w:rsidR="00AD0471" w:rsidRDefault="00BF10F5"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Introduction </w:t>
            </w:r>
          </w:p>
        </w:tc>
        <w:tc>
          <w:tcPr>
            <w:tcW w:w="2831" w:type="dxa"/>
          </w:tcPr>
          <w:p w:rsidR="00AD0471" w:rsidRDefault="00D4388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11</w:t>
            </w:r>
          </w:p>
        </w:tc>
      </w:tr>
      <w:tr w:rsidR="00AD0471" w:rsidTr="00AD0471">
        <w:tc>
          <w:tcPr>
            <w:tcW w:w="732" w:type="dxa"/>
          </w:tcPr>
          <w:p w:rsidR="00AD0471"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7</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Review of </w:t>
            </w:r>
            <w:r w:rsidR="00BA1B75">
              <w:rPr>
                <w:rFonts w:ascii="Times New Roman" w:hAnsi="Times New Roman" w:cs="Times New Roman"/>
                <w:sz w:val="24"/>
                <w:szCs w:val="24"/>
              </w:rPr>
              <w:t>literatures</w:t>
            </w:r>
          </w:p>
        </w:tc>
        <w:tc>
          <w:tcPr>
            <w:tcW w:w="2831" w:type="dxa"/>
          </w:tcPr>
          <w:p w:rsidR="00AD0471" w:rsidRDefault="00D4388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13</w:t>
            </w:r>
          </w:p>
        </w:tc>
      </w:tr>
      <w:tr w:rsidR="00AD0471" w:rsidTr="00AD0471">
        <w:tc>
          <w:tcPr>
            <w:tcW w:w="732" w:type="dxa"/>
          </w:tcPr>
          <w:p w:rsidR="00AD0471"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8</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General Objective</w:t>
            </w:r>
          </w:p>
        </w:tc>
        <w:tc>
          <w:tcPr>
            <w:tcW w:w="2831" w:type="dxa"/>
          </w:tcPr>
          <w:p w:rsidR="00AD0471" w:rsidRDefault="00840F65"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w:t>
            </w:r>
            <w:r w:rsidR="00D43886">
              <w:rPr>
                <w:rFonts w:ascii="Times New Roman" w:hAnsi="Times New Roman" w:cs="Times New Roman"/>
                <w:sz w:val="24"/>
                <w:szCs w:val="24"/>
              </w:rPr>
              <w:t>5</w:t>
            </w:r>
          </w:p>
        </w:tc>
      </w:tr>
      <w:tr w:rsidR="00AD0471" w:rsidTr="00AD0471">
        <w:tc>
          <w:tcPr>
            <w:tcW w:w="732" w:type="dxa"/>
          </w:tcPr>
          <w:p w:rsidR="00AD0471"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9</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Specific Objectives</w:t>
            </w:r>
          </w:p>
        </w:tc>
        <w:tc>
          <w:tcPr>
            <w:tcW w:w="2831" w:type="dxa"/>
          </w:tcPr>
          <w:p w:rsidR="00AD0471" w:rsidRDefault="00840F65"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w:t>
            </w:r>
            <w:r w:rsidR="00D43886">
              <w:rPr>
                <w:rFonts w:ascii="Times New Roman" w:hAnsi="Times New Roman" w:cs="Times New Roman"/>
                <w:sz w:val="24"/>
                <w:szCs w:val="24"/>
              </w:rPr>
              <w:t>5</w:t>
            </w:r>
          </w:p>
        </w:tc>
      </w:tr>
      <w:tr w:rsidR="00AD0471" w:rsidTr="00AD0471">
        <w:tc>
          <w:tcPr>
            <w:tcW w:w="732" w:type="dxa"/>
          </w:tcPr>
          <w:p w:rsidR="00AD0471"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10</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Methodology </w:t>
            </w:r>
          </w:p>
        </w:tc>
        <w:tc>
          <w:tcPr>
            <w:tcW w:w="2831" w:type="dxa"/>
          </w:tcPr>
          <w:p w:rsidR="00AD0471" w:rsidRDefault="00840F65"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w:t>
            </w:r>
            <w:r w:rsidR="00D43886">
              <w:rPr>
                <w:rFonts w:ascii="Times New Roman" w:hAnsi="Times New Roman" w:cs="Times New Roman"/>
                <w:sz w:val="24"/>
                <w:szCs w:val="24"/>
              </w:rPr>
              <w:t>6</w:t>
            </w:r>
          </w:p>
        </w:tc>
      </w:tr>
      <w:tr w:rsidR="00AD0471" w:rsidTr="00AD0471">
        <w:tc>
          <w:tcPr>
            <w:tcW w:w="732" w:type="dxa"/>
          </w:tcPr>
          <w:p w:rsidR="00AD0471"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11</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Result </w:t>
            </w:r>
          </w:p>
        </w:tc>
        <w:tc>
          <w:tcPr>
            <w:tcW w:w="2831" w:type="dxa"/>
          </w:tcPr>
          <w:p w:rsidR="00AD0471" w:rsidRDefault="00D4388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23</w:t>
            </w:r>
          </w:p>
        </w:tc>
      </w:tr>
      <w:tr w:rsidR="00AD0471" w:rsidTr="00AD0471">
        <w:tc>
          <w:tcPr>
            <w:tcW w:w="732" w:type="dxa"/>
          </w:tcPr>
          <w:p w:rsidR="00AD0471" w:rsidRDefault="001640FD"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12</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Discussion</w:t>
            </w:r>
          </w:p>
        </w:tc>
        <w:tc>
          <w:tcPr>
            <w:tcW w:w="2831" w:type="dxa"/>
          </w:tcPr>
          <w:p w:rsidR="00AD0471" w:rsidRDefault="00D4388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23</w:t>
            </w:r>
          </w:p>
        </w:tc>
      </w:tr>
      <w:tr w:rsidR="0063580C" w:rsidTr="00AD0471">
        <w:tc>
          <w:tcPr>
            <w:tcW w:w="732" w:type="dxa"/>
          </w:tcPr>
          <w:p w:rsidR="0063580C" w:rsidRDefault="0063580C"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13</w:t>
            </w:r>
          </w:p>
        </w:tc>
        <w:tc>
          <w:tcPr>
            <w:tcW w:w="4930" w:type="dxa"/>
          </w:tcPr>
          <w:p w:rsidR="0063580C" w:rsidRDefault="0063580C"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Recommendations</w:t>
            </w:r>
          </w:p>
        </w:tc>
        <w:tc>
          <w:tcPr>
            <w:tcW w:w="2831" w:type="dxa"/>
          </w:tcPr>
          <w:p w:rsidR="0063580C" w:rsidRDefault="0063580C"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2</w:t>
            </w:r>
            <w:r w:rsidR="00D43886">
              <w:rPr>
                <w:rFonts w:ascii="Times New Roman" w:hAnsi="Times New Roman" w:cs="Times New Roman"/>
                <w:sz w:val="24"/>
                <w:szCs w:val="24"/>
              </w:rPr>
              <w:t>7</w:t>
            </w:r>
          </w:p>
        </w:tc>
      </w:tr>
      <w:tr w:rsidR="00AD0471" w:rsidTr="00AD0471">
        <w:tc>
          <w:tcPr>
            <w:tcW w:w="732" w:type="dxa"/>
          </w:tcPr>
          <w:p w:rsidR="00AD0471" w:rsidRDefault="00AD0471"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w:t>
            </w:r>
            <w:r w:rsidR="0063580C">
              <w:rPr>
                <w:rFonts w:ascii="Times New Roman" w:hAnsi="Times New Roman" w:cs="Times New Roman"/>
                <w:sz w:val="24"/>
                <w:szCs w:val="24"/>
              </w:rPr>
              <w:t>4</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Conclusion </w:t>
            </w:r>
          </w:p>
        </w:tc>
        <w:tc>
          <w:tcPr>
            <w:tcW w:w="2831" w:type="dxa"/>
          </w:tcPr>
          <w:p w:rsidR="00AD0471" w:rsidRDefault="00840F65"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2</w:t>
            </w:r>
            <w:r w:rsidR="00D43886">
              <w:rPr>
                <w:rFonts w:ascii="Times New Roman" w:hAnsi="Times New Roman" w:cs="Times New Roman"/>
                <w:sz w:val="24"/>
                <w:szCs w:val="24"/>
              </w:rPr>
              <w:t>9</w:t>
            </w:r>
          </w:p>
        </w:tc>
      </w:tr>
      <w:tr w:rsidR="00AD0471" w:rsidTr="00AD0471">
        <w:tc>
          <w:tcPr>
            <w:tcW w:w="732" w:type="dxa"/>
          </w:tcPr>
          <w:p w:rsidR="00AD0471" w:rsidRDefault="00AD0471"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w:t>
            </w:r>
            <w:r w:rsidR="0063580C">
              <w:rPr>
                <w:rFonts w:ascii="Times New Roman" w:hAnsi="Times New Roman" w:cs="Times New Roman"/>
                <w:sz w:val="24"/>
                <w:szCs w:val="24"/>
              </w:rPr>
              <w:t>5</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References </w:t>
            </w:r>
          </w:p>
        </w:tc>
        <w:tc>
          <w:tcPr>
            <w:tcW w:w="2831" w:type="dxa"/>
          </w:tcPr>
          <w:p w:rsidR="00AD0471" w:rsidRDefault="00D4388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30</w:t>
            </w:r>
          </w:p>
        </w:tc>
      </w:tr>
      <w:tr w:rsidR="00AD0471" w:rsidTr="00AD0471">
        <w:tc>
          <w:tcPr>
            <w:tcW w:w="732" w:type="dxa"/>
          </w:tcPr>
          <w:p w:rsidR="00AD0471" w:rsidRDefault="00AD0471"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1</w:t>
            </w:r>
            <w:r w:rsidR="0063580C">
              <w:rPr>
                <w:rFonts w:ascii="Times New Roman" w:hAnsi="Times New Roman" w:cs="Times New Roman"/>
                <w:sz w:val="24"/>
                <w:szCs w:val="24"/>
              </w:rPr>
              <w:t>6</w:t>
            </w:r>
          </w:p>
        </w:tc>
        <w:tc>
          <w:tcPr>
            <w:tcW w:w="4930" w:type="dxa"/>
          </w:tcPr>
          <w:p w:rsidR="00AD0471" w:rsidRDefault="00A7054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 xml:space="preserve">Instrumentation </w:t>
            </w:r>
          </w:p>
        </w:tc>
        <w:tc>
          <w:tcPr>
            <w:tcW w:w="2831" w:type="dxa"/>
          </w:tcPr>
          <w:p w:rsidR="00AD0471" w:rsidRDefault="00D43886" w:rsidP="00F3564A">
            <w:pPr>
              <w:spacing w:before="200" w:after="200"/>
              <w:ind w:right="113"/>
              <w:rPr>
                <w:rFonts w:ascii="Times New Roman" w:hAnsi="Times New Roman" w:cs="Times New Roman"/>
                <w:sz w:val="24"/>
                <w:szCs w:val="24"/>
              </w:rPr>
            </w:pPr>
            <w:r>
              <w:rPr>
                <w:rFonts w:ascii="Times New Roman" w:hAnsi="Times New Roman" w:cs="Times New Roman"/>
                <w:sz w:val="24"/>
                <w:szCs w:val="24"/>
              </w:rPr>
              <w:t>31</w:t>
            </w:r>
          </w:p>
        </w:tc>
      </w:tr>
    </w:tbl>
    <w:p w:rsidR="00B65A96" w:rsidRDefault="00B65A96" w:rsidP="00F3564A">
      <w:pPr>
        <w:spacing w:before="200" w:after="200"/>
        <w:ind w:left="227" w:right="113"/>
        <w:rPr>
          <w:rFonts w:ascii="Times New Roman" w:hAnsi="Times New Roman" w:cs="Times New Roman"/>
          <w:sz w:val="24"/>
          <w:szCs w:val="24"/>
        </w:rPr>
      </w:pPr>
    </w:p>
    <w:p w:rsidR="00A37243" w:rsidRDefault="00A37243" w:rsidP="00F3564A">
      <w:pPr>
        <w:spacing w:before="200" w:after="200"/>
        <w:ind w:left="227" w:right="113"/>
        <w:rPr>
          <w:rFonts w:ascii="Times New Roman" w:hAnsi="Times New Roman" w:cs="Times New Roman"/>
          <w:sz w:val="24"/>
          <w:szCs w:val="24"/>
        </w:rPr>
      </w:pPr>
    </w:p>
    <w:p w:rsidR="00A37243" w:rsidRDefault="00A37243" w:rsidP="00F3564A">
      <w:pPr>
        <w:spacing w:before="200" w:after="200"/>
        <w:ind w:left="227" w:right="113"/>
        <w:rPr>
          <w:rFonts w:ascii="Times New Roman" w:hAnsi="Times New Roman" w:cs="Times New Roman"/>
          <w:sz w:val="24"/>
          <w:szCs w:val="24"/>
        </w:rPr>
      </w:pPr>
    </w:p>
    <w:p w:rsidR="00F3564A" w:rsidRDefault="00F3564A" w:rsidP="008061B8">
      <w:pPr>
        <w:spacing w:before="200" w:after="200" w:line="480" w:lineRule="auto"/>
        <w:ind w:left="227" w:right="113"/>
        <w:rPr>
          <w:rFonts w:ascii="Times New Roman" w:hAnsi="Times New Roman" w:cs="Times New Roman"/>
          <w:b/>
          <w:bCs/>
          <w:sz w:val="28"/>
          <w:szCs w:val="28"/>
          <w:u w:val="single"/>
        </w:rPr>
      </w:pPr>
      <w:r>
        <w:rPr>
          <w:rFonts w:ascii="Times New Roman" w:hAnsi="Times New Roman" w:cs="Times New Roman"/>
          <w:b/>
          <w:bCs/>
          <w:sz w:val="28"/>
          <w:szCs w:val="28"/>
          <w:u w:val="single"/>
        </w:rPr>
        <w:t>TABLES</w:t>
      </w:r>
    </w:p>
    <w:tbl>
      <w:tblPr>
        <w:tblStyle w:val="TableGrid"/>
        <w:tblW w:w="0" w:type="auto"/>
        <w:tblInd w:w="227" w:type="dxa"/>
        <w:tblLook w:val="04A0"/>
      </w:tblPr>
      <w:tblGrid>
        <w:gridCol w:w="1724"/>
        <w:gridCol w:w="4820"/>
        <w:gridCol w:w="1949"/>
      </w:tblGrid>
      <w:tr w:rsidR="00200E6A" w:rsidTr="00874D68">
        <w:tc>
          <w:tcPr>
            <w:tcW w:w="1724" w:type="dxa"/>
          </w:tcPr>
          <w:p w:rsidR="00200E6A" w:rsidRPr="00200E6A" w:rsidRDefault="00200E6A" w:rsidP="008061B8">
            <w:pPr>
              <w:spacing w:before="200" w:after="200" w:line="480" w:lineRule="auto"/>
              <w:ind w:right="113"/>
              <w:rPr>
                <w:rFonts w:ascii="Times New Roman" w:hAnsi="Times New Roman" w:cs="Times New Roman"/>
                <w:b/>
                <w:bCs/>
                <w:sz w:val="28"/>
                <w:szCs w:val="28"/>
              </w:rPr>
            </w:pPr>
            <w:r w:rsidRPr="00200E6A">
              <w:rPr>
                <w:rFonts w:ascii="Times New Roman" w:hAnsi="Times New Roman" w:cs="Times New Roman"/>
                <w:b/>
                <w:bCs/>
                <w:sz w:val="28"/>
                <w:szCs w:val="28"/>
              </w:rPr>
              <w:t>Table No.</w:t>
            </w:r>
          </w:p>
        </w:tc>
        <w:tc>
          <w:tcPr>
            <w:tcW w:w="4820" w:type="dxa"/>
          </w:tcPr>
          <w:p w:rsidR="00200E6A" w:rsidRPr="00200E6A" w:rsidRDefault="00200E6A" w:rsidP="008061B8">
            <w:pPr>
              <w:spacing w:before="200" w:after="200" w:line="480" w:lineRule="auto"/>
              <w:ind w:right="113"/>
              <w:rPr>
                <w:rFonts w:ascii="Times New Roman" w:hAnsi="Times New Roman" w:cs="Times New Roman"/>
                <w:b/>
                <w:bCs/>
                <w:sz w:val="28"/>
                <w:szCs w:val="28"/>
              </w:rPr>
            </w:pPr>
            <w:r>
              <w:rPr>
                <w:rFonts w:ascii="Times New Roman" w:hAnsi="Times New Roman" w:cs="Times New Roman"/>
                <w:b/>
                <w:bCs/>
                <w:sz w:val="28"/>
                <w:szCs w:val="28"/>
              </w:rPr>
              <w:t>Details</w:t>
            </w:r>
          </w:p>
        </w:tc>
        <w:tc>
          <w:tcPr>
            <w:tcW w:w="1949" w:type="dxa"/>
          </w:tcPr>
          <w:p w:rsidR="00200E6A" w:rsidRPr="00200E6A" w:rsidRDefault="00200E6A" w:rsidP="008061B8">
            <w:pPr>
              <w:spacing w:before="200" w:after="200" w:line="480" w:lineRule="auto"/>
              <w:ind w:right="113"/>
              <w:rPr>
                <w:rFonts w:ascii="Times New Roman" w:hAnsi="Times New Roman" w:cs="Times New Roman"/>
                <w:b/>
                <w:bCs/>
                <w:sz w:val="28"/>
                <w:szCs w:val="28"/>
              </w:rPr>
            </w:pPr>
            <w:r w:rsidRPr="00200E6A">
              <w:rPr>
                <w:rFonts w:ascii="Times New Roman" w:hAnsi="Times New Roman" w:cs="Times New Roman"/>
                <w:b/>
                <w:bCs/>
                <w:sz w:val="28"/>
                <w:szCs w:val="28"/>
              </w:rPr>
              <w:t>Page No.</w:t>
            </w:r>
          </w:p>
        </w:tc>
      </w:tr>
      <w:tr w:rsidR="00200E6A" w:rsidTr="00874D68">
        <w:tc>
          <w:tcPr>
            <w:tcW w:w="1724" w:type="dxa"/>
          </w:tcPr>
          <w:p w:rsidR="00200E6A" w:rsidRPr="00586D56" w:rsidRDefault="00586D56"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Table No. 3.1</w:t>
            </w:r>
          </w:p>
        </w:tc>
        <w:tc>
          <w:tcPr>
            <w:tcW w:w="4820" w:type="dxa"/>
          </w:tcPr>
          <w:p w:rsidR="00200E6A" w:rsidRPr="00586D56" w:rsidRDefault="00586D56"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Opted pattern of  likert’s scale and numbering</w:t>
            </w:r>
          </w:p>
        </w:tc>
        <w:tc>
          <w:tcPr>
            <w:tcW w:w="1949" w:type="dxa"/>
          </w:tcPr>
          <w:p w:rsidR="00200E6A" w:rsidRPr="003B2656" w:rsidRDefault="00CE20D5"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20</w:t>
            </w:r>
          </w:p>
        </w:tc>
      </w:tr>
      <w:tr w:rsidR="00200E6A" w:rsidTr="00874D68">
        <w:tc>
          <w:tcPr>
            <w:tcW w:w="1724" w:type="dxa"/>
          </w:tcPr>
          <w:p w:rsidR="00200E6A" w:rsidRPr="00586D56" w:rsidRDefault="00586D56"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Table No. 3.2</w:t>
            </w:r>
          </w:p>
        </w:tc>
        <w:tc>
          <w:tcPr>
            <w:tcW w:w="4820" w:type="dxa"/>
          </w:tcPr>
          <w:p w:rsidR="00200E6A" w:rsidRPr="00586D56" w:rsidRDefault="00586D56"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Types of responses their number and weights</w:t>
            </w:r>
          </w:p>
        </w:tc>
        <w:tc>
          <w:tcPr>
            <w:tcW w:w="1949" w:type="dxa"/>
          </w:tcPr>
          <w:p w:rsidR="00200E6A" w:rsidRPr="003B2656" w:rsidRDefault="00CE20D5"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21</w:t>
            </w:r>
          </w:p>
        </w:tc>
      </w:tr>
      <w:tr w:rsidR="00200E6A" w:rsidTr="00874D68">
        <w:tc>
          <w:tcPr>
            <w:tcW w:w="1724" w:type="dxa"/>
          </w:tcPr>
          <w:p w:rsidR="00200E6A" w:rsidRPr="00586D56" w:rsidRDefault="00586D56"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Table No.3.3</w:t>
            </w:r>
          </w:p>
        </w:tc>
        <w:tc>
          <w:tcPr>
            <w:tcW w:w="4820" w:type="dxa"/>
          </w:tcPr>
          <w:p w:rsidR="00200E6A" w:rsidRPr="00586D56" w:rsidRDefault="00586D56"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Distribution of question Numbers as per parameter.</w:t>
            </w:r>
          </w:p>
        </w:tc>
        <w:tc>
          <w:tcPr>
            <w:tcW w:w="1949" w:type="dxa"/>
          </w:tcPr>
          <w:p w:rsidR="00200E6A" w:rsidRPr="003B2656" w:rsidRDefault="00CE20D5"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22</w:t>
            </w:r>
          </w:p>
        </w:tc>
      </w:tr>
      <w:tr w:rsidR="00586D56" w:rsidTr="00874D68">
        <w:tc>
          <w:tcPr>
            <w:tcW w:w="1724" w:type="dxa"/>
          </w:tcPr>
          <w:p w:rsidR="00586D56" w:rsidRDefault="00586D56"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Table  No. 3.4</w:t>
            </w:r>
          </w:p>
        </w:tc>
        <w:tc>
          <w:tcPr>
            <w:tcW w:w="4820" w:type="dxa"/>
          </w:tcPr>
          <w:p w:rsidR="00586D56" w:rsidRDefault="00586D56"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Calculated weights and their percentages as per parameter.</w:t>
            </w:r>
          </w:p>
        </w:tc>
        <w:tc>
          <w:tcPr>
            <w:tcW w:w="1949" w:type="dxa"/>
          </w:tcPr>
          <w:p w:rsidR="00586D56" w:rsidRPr="003B2656" w:rsidRDefault="00CE20D5" w:rsidP="008061B8">
            <w:pPr>
              <w:spacing w:before="200" w:after="200" w:line="480" w:lineRule="auto"/>
              <w:ind w:right="113"/>
              <w:rPr>
                <w:rFonts w:ascii="Times New Roman" w:hAnsi="Times New Roman" w:cs="Times New Roman"/>
                <w:sz w:val="24"/>
                <w:szCs w:val="24"/>
              </w:rPr>
            </w:pPr>
            <w:r>
              <w:rPr>
                <w:rFonts w:ascii="Times New Roman" w:hAnsi="Times New Roman" w:cs="Times New Roman"/>
                <w:sz w:val="24"/>
                <w:szCs w:val="24"/>
              </w:rPr>
              <w:t>23</w:t>
            </w:r>
          </w:p>
        </w:tc>
      </w:tr>
    </w:tbl>
    <w:p w:rsidR="00F3564A" w:rsidRDefault="00F3564A" w:rsidP="008061B8">
      <w:pPr>
        <w:spacing w:line="480" w:lineRule="auto"/>
        <w:rPr>
          <w:rFonts w:ascii="Times New Roman" w:hAnsi="Times New Roman" w:cs="Times New Roman"/>
          <w:b/>
          <w:bCs/>
          <w:sz w:val="28"/>
          <w:szCs w:val="28"/>
          <w:u w:val="single"/>
        </w:rPr>
      </w:pPr>
    </w:p>
    <w:p w:rsidR="00490997" w:rsidRDefault="00490997" w:rsidP="008061B8">
      <w:pPr>
        <w:spacing w:before="200" w:after="200" w:line="480" w:lineRule="auto"/>
        <w:ind w:left="227" w:right="113"/>
        <w:rPr>
          <w:rFonts w:ascii="Times New Roman" w:hAnsi="Times New Roman" w:cs="Times New Roman"/>
          <w:b/>
          <w:bCs/>
          <w:sz w:val="28"/>
          <w:szCs w:val="28"/>
          <w:u w:val="single"/>
        </w:rPr>
      </w:pPr>
      <w:r>
        <w:rPr>
          <w:rFonts w:ascii="Times New Roman" w:hAnsi="Times New Roman" w:cs="Times New Roman"/>
          <w:b/>
          <w:bCs/>
          <w:sz w:val="28"/>
          <w:szCs w:val="28"/>
          <w:u w:val="single"/>
        </w:rPr>
        <w:t>FI</w:t>
      </w:r>
      <w:r w:rsidR="00F3564A">
        <w:rPr>
          <w:rFonts w:ascii="Times New Roman" w:hAnsi="Times New Roman" w:cs="Times New Roman"/>
          <w:b/>
          <w:bCs/>
          <w:sz w:val="28"/>
          <w:szCs w:val="28"/>
          <w:u w:val="single"/>
        </w:rPr>
        <w:t>GURES</w:t>
      </w:r>
    </w:p>
    <w:tbl>
      <w:tblPr>
        <w:tblStyle w:val="TableGrid"/>
        <w:tblW w:w="0" w:type="auto"/>
        <w:tblInd w:w="250" w:type="dxa"/>
        <w:tblLook w:val="04A0"/>
      </w:tblPr>
      <w:tblGrid>
        <w:gridCol w:w="1701"/>
        <w:gridCol w:w="4820"/>
        <w:gridCol w:w="1949"/>
      </w:tblGrid>
      <w:tr w:rsidR="00200E6A" w:rsidTr="00874D68">
        <w:tc>
          <w:tcPr>
            <w:tcW w:w="1701" w:type="dxa"/>
          </w:tcPr>
          <w:p w:rsidR="00200E6A" w:rsidRPr="00200E6A" w:rsidRDefault="00200E6A" w:rsidP="008061B8">
            <w:pPr>
              <w:spacing w:line="480" w:lineRule="auto"/>
              <w:rPr>
                <w:rFonts w:ascii="Times New Roman" w:hAnsi="Times New Roman" w:cs="Times New Roman"/>
                <w:b/>
                <w:bCs/>
                <w:sz w:val="28"/>
                <w:szCs w:val="28"/>
              </w:rPr>
            </w:pPr>
            <w:r>
              <w:rPr>
                <w:rFonts w:ascii="Times New Roman" w:hAnsi="Times New Roman" w:cs="Times New Roman"/>
                <w:b/>
                <w:bCs/>
                <w:sz w:val="28"/>
                <w:szCs w:val="28"/>
              </w:rPr>
              <w:t>Figure No.</w:t>
            </w:r>
          </w:p>
        </w:tc>
        <w:tc>
          <w:tcPr>
            <w:tcW w:w="4820" w:type="dxa"/>
          </w:tcPr>
          <w:p w:rsidR="00200E6A" w:rsidRDefault="00200E6A" w:rsidP="008061B8">
            <w:pPr>
              <w:spacing w:line="480" w:lineRule="auto"/>
              <w:rPr>
                <w:rFonts w:ascii="Times New Roman" w:hAnsi="Times New Roman" w:cs="Times New Roman"/>
                <w:b/>
                <w:bCs/>
                <w:sz w:val="28"/>
                <w:szCs w:val="28"/>
              </w:rPr>
            </w:pPr>
            <w:r w:rsidRPr="00200E6A">
              <w:rPr>
                <w:rFonts w:ascii="Times New Roman" w:hAnsi="Times New Roman" w:cs="Times New Roman"/>
                <w:b/>
                <w:bCs/>
                <w:sz w:val="28"/>
                <w:szCs w:val="28"/>
              </w:rPr>
              <w:t>Details</w:t>
            </w:r>
          </w:p>
          <w:p w:rsidR="007E5E34" w:rsidRPr="00200E6A" w:rsidRDefault="007E5E34" w:rsidP="008061B8">
            <w:pPr>
              <w:spacing w:line="480" w:lineRule="auto"/>
              <w:rPr>
                <w:rFonts w:ascii="Times New Roman" w:hAnsi="Times New Roman" w:cs="Times New Roman"/>
                <w:b/>
                <w:bCs/>
                <w:sz w:val="28"/>
                <w:szCs w:val="28"/>
              </w:rPr>
            </w:pPr>
          </w:p>
        </w:tc>
        <w:tc>
          <w:tcPr>
            <w:tcW w:w="1949" w:type="dxa"/>
          </w:tcPr>
          <w:p w:rsidR="00200E6A" w:rsidRPr="00200E6A" w:rsidRDefault="00200E6A" w:rsidP="008061B8">
            <w:pPr>
              <w:spacing w:line="480" w:lineRule="auto"/>
              <w:rPr>
                <w:rFonts w:ascii="Times New Roman" w:hAnsi="Times New Roman" w:cs="Times New Roman"/>
                <w:b/>
                <w:bCs/>
                <w:sz w:val="28"/>
                <w:szCs w:val="28"/>
              </w:rPr>
            </w:pPr>
            <w:r>
              <w:rPr>
                <w:rFonts w:ascii="Times New Roman" w:hAnsi="Times New Roman" w:cs="Times New Roman"/>
                <w:b/>
                <w:bCs/>
                <w:sz w:val="28"/>
                <w:szCs w:val="28"/>
              </w:rPr>
              <w:t>Page No.</w:t>
            </w:r>
          </w:p>
        </w:tc>
      </w:tr>
      <w:tr w:rsidR="00200E6A" w:rsidTr="00874D68">
        <w:tc>
          <w:tcPr>
            <w:tcW w:w="1701" w:type="dxa"/>
          </w:tcPr>
          <w:p w:rsidR="00200E6A" w:rsidRPr="009521A7" w:rsidRDefault="009521A7" w:rsidP="008061B8">
            <w:pPr>
              <w:spacing w:line="480" w:lineRule="auto"/>
              <w:rPr>
                <w:rFonts w:ascii="Times New Roman" w:hAnsi="Times New Roman" w:cs="Times New Roman"/>
                <w:sz w:val="24"/>
                <w:szCs w:val="24"/>
              </w:rPr>
            </w:pPr>
            <w:r>
              <w:rPr>
                <w:rFonts w:ascii="Times New Roman" w:hAnsi="Times New Roman" w:cs="Times New Roman"/>
                <w:sz w:val="24"/>
                <w:szCs w:val="24"/>
              </w:rPr>
              <w:t>Figure No. 3.1</w:t>
            </w:r>
          </w:p>
        </w:tc>
        <w:tc>
          <w:tcPr>
            <w:tcW w:w="4820" w:type="dxa"/>
          </w:tcPr>
          <w:p w:rsidR="00200E6A" w:rsidRDefault="001C0D90" w:rsidP="008061B8">
            <w:pPr>
              <w:spacing w:line="480" w:lineRule="auto"/>
              <w:rPr>
                <w:rFonts w:ascii="Times New Roman" w:hAnsi="Times New Roman" w:cs="Times New Roman"/>
                <w:sz w:val="24"/>
                <w:szCs w:val="24"/>
              </w:rPr>
            </w:pPr>
            <w:r>
              <w:rPr>
                <w:rFonts w:ascii="Times New Roman" w:hAnsi="Times New Roman" w:cs="Times New Roman"/>
                <w:sz w:val="24"/>
                <w:szCs w:val="24"/>
              </w:rPr>
              <w:t>Graph showing comparison in between seven parameters and total output.</w:t>
            </w:r>
          </w:p>
          <w:p w:rsidR="007E5E34" w:rsidRPr="00EA119B" w:rsidRDefault="007E5E34" w:rsidP="008061B8">
            <w:pPr>
              <w:spacing w:line="480" w:lineRule="auto"/>
              <w:rPr>
                <w:rFonts w:ascii="Times New Roman" w:hAnsi="Times New Roman" w:cs="Times New Roman"/>
                <w:sz w:val="24"/>
                <w:szCs w:val="24"/>
              </w:rPr>
            </w:pPr>
          </w:p>
        </w:tc>
        <w:tc>
          <w:tcPr>
            <w:tcW w:w="1949" w:type="dxa"/>
          </w:tcPr>
          <w:p w:rsidR="00200E6A" w:rsidRPr="003B2656" w:rsidRDefault="0089790A" w:rsidP="008061B8">
            <w:pPr>
              <w:spacing w:line="480" w:lineRule="auto"/>
              <w:rPr>
                <w:rFonts w:ascii="Times New Roman" w:hAnsi="Times New Roman" w:cs="Times New Roman"/>
                <w:sz w:val="24"/>
                <w:szCs w:val="24"/>
              </w:rPr>
            </w:pPr>
            <w:r>
              <w:rPr>
                <w:rFonts w:ascii="Times New Roman" w:hAnsi="Times New Roman" w:cs="Times New Roman"/>
                <w:sz w:val="24"/>
                <w:szCs w:val="24"/>
              </w:rPr>
              <w:t>2</w:t>
            </w:r>
            <w:r w:rsidR="00CE20D5">
              <w:rPr>
                <w:rFonts w:ascii="Times New Roman" w:hAnsi="Times New Roman" w:cs="Times New Roman"/>
                <w:sz w:val="24"/>
                <w:szCs w:val="24"/>
              </w:rPr>
              <w:t>5</w:t>
            </w:r>
          </w:p>
        </w:tc>
      </w:tr>
      <w:tr w:rsidR="00200E6A" w:rsidTr="00874D68">
        <w:tc>
          <w:tcPr>
            <w:tcW w:w="1701" w:type="dxa"/>
          </w:tcPr>
          <w:p w:rsidR="00200E6A" w:rsidRPr="001C0D90" w:rsidRDefault="001C0D90" w:rsidP="008061B8">
            <w:pPr>
              <w:spacing w:line="480" w:lineRule="auto"/>
              <w:rPr>
                <w:rFonts w:ascii="Times New Roman" w:hAnsi="Times New Roman" w:cs="Times New Roman"/>
                <w:sz w:val="24"/>
                <w:szCs w:val="24"/>
              </w:rPr>
            </w:pPr>
            <w:r>
              <w:rPr>
                <w:rFonts w:ascii="Times New Roman" w:hAnsi="Times New Roman" w:cs="Times New Roman"/>
                <w:sz w:val="24"/>
                <w:szCs w:val="24"/>
              </w:rPr>
              <w:t>Figure No. 3.2</w:t>
            </w:r>
          </w:p>
        </w:tc>
        <w:tc>
          <w:tcPr>
            <w:tcW w:w="4820" w:type="dxa"/>
          </w:tcPr>
          <w:p w:rsidR="00200E6A" w:rsidRDefault="001C0D90" w:rsidP="008061B8">
            <w:pPr>
              <w:spacing w:line="480" w:lineRule="auto"/>
              <w:rPr>
                <w:rFonts w:ascii="Times New Roman" w:hAnsi="Times New Roman" w:cs="Times New Roman"/>
                <w:sz w:val="24"/>
                <w:szCs w:val="24"/>
              </w:rPr>
            </w:pPr>
            <w:r>
              <w:rPr>
                <w:rFonts w:ascii="Times New Roman" w:hAnsi="Times New Roman" w:cs="Times New Roman"/>
                <w:sz w:val="24"/>
                <w:szCs w:val="24"/>
              </w:rPr>
              <w:t>Pie chart showing segmental distribution of all seven parameters.</w:t>
            </w:r>
          </w:p>
          <w:p w:rsidR="007E5E34" w:rsidRPr="001C0D90" w:rsidRDefault="007E5E34" w:rsidP="008061B8">
            <w:pPr>
              <w:spacing w:line="480" w:lineRule="auto"/>
              <w:rPr>
                <w:rFonts w:ascii="Times New Roman" w:hAnsi="Times New Roman" w:cs="Times New Roman"/>
                <w:sz w:val="24"/>
                <w:szCs w:val="24"/>
              </w:rPr>
            </w:pPr>
          </w:p>
        </w:tc>
        <w:tc>
          <w:tcPr>
            <w:tcW w:w="1949" w:type="dxa"/>
          </w:tcPr>
          <w:p w:rsidR="00200E6A" w:rsidRPr="003B2656" w:rsidRDefault="003B2656" w:rsidP="008061B8">
            <w:pPr>
              <w:spacing w:line="480" w:lineRule="auto"/>
              <w:rPr>
                <w:rFonts w:ascii="Times New Roman" w:hAnsi="Times New Roman" w:cs="Times New Roman"/>
                <w:sz w:val="24"/>
                <w:szCs w:val="24"/>
              </w:rPr>
            </w:pPr>
            <w:r w:rsidRPr="003B2656">
              <w:rPr>
                <w:rFonts w:ascii="Times New Roman" w:hAnsi="Times New Roman" w:cs="Times New Roman"/>
                <w:sz w:val="24"/>
                <w:szCs w:val="24"/>
              </w:rPr>
              <w:t>2</w:t>
            </w:r>
            <w:r w:rsidR="00CE20D5">
              <w:rPr>
                <w:rFonts w:ascii="Times New Roman" w:hAnsi="Times New Roman" w:cs="Times New Roman"/>
                <w:sz w:val="24"/>
                <w:szCs w:val="24"/>
              </w:rPr>
              <w:t>6</w:t>
            </w:r>
          </w:p>
        </w:tc>
      </w:tr>
    </w:tbl>
    <w:p w:rsidR="00490997" w:rsidRDefault="00490997" w:rsidP="008061B8">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F3564A" w:rsidRDefault="00490997" w:rsidP="008061B8">
      <w:pPr>
        <w:spacing w:before="200" w:after="200" w:line="480" w:lineRule="auto"/>
        <w:ind w:left="227" w:right="113"/>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ABBREVIATIONS: </w:t>
      </w:r>
    </w:p>
    <w:p w:rsidR="002E2974" w:rsidRDefault="002E2974" w:rsidP="008061B8">
      <w:pPr>
        <w:spacing w:before="200" w:after="200" w:line="480" w:lineRule="auto"/>
        <w:ind w:left="227" w:right="113"/>
        <w:rPr>
          <w:rFonts w:ascii="Times New Roman" w:hAnsi="Times New Roman" w:cs="Times New Roman"/>
          <w:b/>
          <w:bCs/>
          <w:sz w:val="28"/>
          <w:szCs w:val="28"/>
          <w:u w:val="single"/>
        </w:rPr>
      </w:pPr>
    </w:p>
    <w:p w:rsidR="00BE16B9" w:rsidRDefault="00BE16B9" w:rsidP="008061B8">
      <w:pPr>
        <w:spacing w:line="480" w:lineRule="auto"/>
        <w:rPr>
          <w:rFonts w:ascii="Times New Roman" w:hAnsi="Times New Roman" w:cs="Times New Roman"/>
          <w:sz w:val="24"/>
          <w:szCs w:val="24"/>
        </w:rPr>
      </w:pPr>
      <w:r>
        <w:rPr>
          <w:rFonts w:ascii="Times New Roman" w:hAnsi="Times New Roman" w:cs="Times New Roman"/>
          <w:sz w:val="24"/>
          <w:szCs w:val="24"/>
        </w:rPr>
        <w:t xml:space="preserve">OPD   </w:t>
      </w:r>
      <w:r w:rsidR="002E2974">
        <w:rPr>
          <w:rFonts w:ascii="Times New Roman" w:hAnsi="Times New Roman" w:cs="Times New Roman"/>
          <w:sz w:val="24"/>
          <w:szCs w:val="24"/>
        </w:rPr>
        <w:t xml:space="preserve">                </w:t>
      </w:r>
      <w:r>
        <w:rPr>
          <w:rFonts w:ascii="Times New Roman" w:hAnsi="Times New Roman" w:cs="Times New Roman"/>
          <w:sz w:val="24"/>
          <w:szCs w:val="24"/>
        </w:rPr>
        <w:t xml:space="preserve"> Outpatient department</w:t>
      </w:r>
    </w:p>
    <w:p w:rsidR="00BE16B9" w:rsidRDefault="00BE16B9" w:rsidP="008061B8">
      <w:pPr>
        <w:spacing w:line="480" w:lineRule="auto"/>
        <w:rPr>
          <w:rFonts w:ascii="Times New Roman" w:hAnsi="Times New Roman" w:cs="Times New Roman"/>
          <w:sz w:val="24"/>
          <w:szCs w:val="24"/>
        </w:rPr>
      </w:pPr>
      <w:r>
        <w:rPr>
          <w:rFonts w:ascii="Times New Roman" w:hAnsi="Times New Roman" w:cs="Times New Roman"/>
          <w:sz w:val="24"/>
          <w:szCs w:val="24"/>
        </w:rPr>
        <w:t xml:space="preserve">IPD   </w:t>
      </w:r>
      <w:r w:rsidR="002E2974">
        <w:rPr>
          <w:rFonts w:ascii="Times New Roman" w:hAnsi="Times New Roman" w:cs="Times New Roman"/>
          <w:sz w:val="24"/>
          <w:szCs w:val="24"/>
        </w:rPr>
        <w:t xml:space="preserve">                 </w:t>
      </w:r>
      <w:r>
        <w:rPr>
          <w:rFonts w:ascii="Times New Roman" w:hAnsi="Times New Roman" w:cs="Times New Roman"/>
          <w:sz w:val="24"/>
          <w:szCs w:val="24"/>
        </w:rPr>
        <w:t xml:space="preserve">  Inpatient Department</w:t>
      </w:r>
    </w:p>
    <w:p w:rsidR="000D61E2" w:rsidRDefault="00BE16B9" w:rsidP="008061B8">
      <w:pPr>
        <w:spacing w:line="480" w:lineRule="auto"/>
        <w:rPr>
          <w:rFonts w:ascii="Times New Roman" w:hAnsi="Times New Roman" w:cs="Times New Roman"/>
          <w:sz w:val="24"/>
          <w:szCs w:val="24"/>
        </w:rPr>
      </w:pPr>
      <w:r>
        <w:rPr>
          <w:rFonts w:ascii="Times New Roman" w:hAnsi="Times New Roman" w:cs="Times New Roman"/>
          <w:sz w:val="24"/>
          <w:szCs w:val="24"/>
        </w:rPr>
        <w:t xml:space="preserve">QA     </w:t>
      </w:r>
      <w:r w:rsidR="002E2974">
        <w:rPr>
          <w:rFonts w:ascii="Times New Roman" w:hAnsi="Times New Roman" w:cs="Times New Roman"/>
          <w:sz w:val="24"/>
          <w:szCs w:val="24"/>
        </w:rPr>
        <w:t xml:space="preserve">               </w:t>
      </w:r>
      <w:r>
        <w:rPr>
          <w:rFonts w:ascii="Times New Roman" w:hAnsi="Times New Roman" w:cs="Times New Roman"/>
          <w:sz w:val="24"/>
          <w:szCs w:val="24"/>
        </w:rPr>
        <w:t xml:space="preserve"> </w:t>
      </w:r>
      <w:r w:rsidR="005962DE">
        <w:rPr>
          <w:rFonts w:ascii="Times New Roman" w:hAnsi="Times New Roman" w:cs="Times New Roman"/>
          <w:sz w:val="24"/>
          <w:szCs w:val="24"/>
        </w:rPr>
        <w:t xml:space="preserve"> </w:t>
      </w:r>
      <w:r>
        <w:rPr>
          <w:rFonts w:ascii="Times New Roman" w:hAnsi="Times New Roman" w:cs="Times New Roman"/>
          <w:sz w:val="24"/>
          <w:szCs w:val="24"/>
        </w:rPr>
        <w:t>Quality Assurance</w:t>
      </w:r>
    </w:p>
    <w:p w:rsidR="00770BB5" w:rsidRDefault="000D61E2" w:rsidP="008061B8">
      <w:pPr>
        <w:spacing w:line="480" w:lineRule="auto"/>
        <w:rPr>
          <w:rFonts w:ascii="Times New Roman" w:hAnsi="Times New Roman" w:cs="Times New Roman"/>
          <w:sz w:val="24"/>
          <w:szCs w:val="24"/>
        </w:rPr>
      </w:pPr>
      <w:r>
        <w:rPr>
          <w:rFonts w:ascii="Times New Roman" w:hAnsi="Times New Roman" w:cs="Times New Roman"/>
          <w:sz w:val="24"/>
          <w:szCs w:val="24"/>
        </w:rPr>
        <w:t xml:space="preserve">Pt      </w:t>
      </w:r>
      <w:r w:rsidR="002E2974">
        <w:rPr>
          <w:rFonts w:ascii="Times New Roman" w:hAnsi="Times New Roman" w:cs="Times New Roman"/>
          <w:sz w:val="24"/>
          <w:szCs w:val="24"/>
        </w:rPr>
        <w:t xml:space="preserve">                 </w:t>
      </w:r>
      <w:r>
        <w:rPr>
          <w:rFonts w:ascii="Times New Roman" w:hAnsi="Times New Roman" w:cs="Times New Roman"/>
          <w:sz w:val="24"/>
          <w:szCs w:val="24"/>
        </w:rPr>
        <w:t xml:space="preserve"> </w:t>
      </w:r>
      <w:r w:rsidR="005962DE">
        <w:rPr>
          <w:rFonts w:ascii="Times New Roman" w:hAnsi="Times New Roman" w:cs="Times New Roman"/>
          <w:sz w:val="24"/>
          <w:szCs w:val="24"/>
        </w:rPr>
        <w:t xml:space="preserve"> </w:t>
      </w:r>
      <w:r>
        <w:rPr>
          <w:rFonts w:ascii="Times New Roman" w:hAnsi="Times New Roman" w:cs="Times New Roman"/>
          <w:sz w:val="24"/>
          <w:szCs w:val="24"/>
        </w:rPr>
        <w:t>Patient</w:t>
      </w:r>
    </w:p>
    <w:p w:rsidR="00052A2B" w:rsidRDefault="00770BB5" w:rsidP="008061B8">
      <w:pPr>
        <w:spacing w:line="480" w:lineRule="auto"/>
        <w:rPr>
          <w:rFonts w:ascii="Times New Roman" w:hAnsi="Times New Roman" w:cs="Times New Roman"/>
          <w:sz w:val="24"/>
          <w:szCs w:val="24"/>
        </w:rPr>
      </w:pPr>
      <w:r>
        <w:rPr>
          <w:rFonts w:ascii="Times New Roman" w:hAnsi="Times New Roman" w:cs="Times New Roman"/>
          <w:sz w:val="24"/>
          <w:szCs w:val="24"/>
        </w:rPr>
        <w:t>I/OPD                  Inpatient and Outpatient Department</w:t>
      </w:r>
    </w:p>
    <w:p w:rsidR="00515AE4" w:rsidRDefault="00052A2B" w:rsidP="008061B8">
      <w:pPr>
        <w:spacing w:line="480" w:lineRule="auto"/>
        <w:rPr>
          <w:rFonts w:ascii="Times New Roman" w:hAnsi="Times New Roman" w:cs="Times New Roman"/>
          <w:sz w:val="24"/>
          <w:szCs w:val="24"/>
        </w:rPr>
      </w:pPr>
      <w:r>
        <w:rPr>
          <w:rFonts w:ascii="Times New Roman" w:hAnsi="Times New Roman" w:cs="Times New Roman"/>
          <w:sz w:val="24"/>
          <w:szCs w:val="24"/>
        </w:rPr>
        <w:t>GA                      General Aspects</w:t>
      </w:r>
    </w:p>
    <w:p w:rsidR="00515AE4" w:rsidRDefault="00515AE4" w:rsidP="008061B8">
      <w:pPr>
        <w:spacing w:line="480" w:lineRule="auto"/>
        <w:rPr>
          <w:rFonts w:ascii="Times New Roman" w:hAnsi="Times New Roman" w:cs="Times New Roman"/>
          <w:sz w:val="24"/>
          <w:szCs w:val="24"/>
        </w:rPr>
      </w:pPr>
      <w:r>
        <w:rPr>
          <w:rFonts w:ascii="Times New Roman" w:hAnsi="Times New Roman" w:cs="Times New Roman"/>
          <w:sz w:val="24"/>
          <w:szCs w:val="24"/>
        </w:rPr>
        <w:t>TQ                      Technical Quality</w:t>
      </w:r>
    </w:p>
    <w:p w:rsidR="00F3564A" w:rsidRDefault="00515AE4" w:rsidP="008061B8">
      <w:pPr>
        <w:spacing w:line="480" w:lineRule="auto"/>
        <w:rPr>
          <w:rFonts w:ascii="Times New Roman" w:hAnsi="Times New Roman" w:cs="Times New Roman"/>
          <w:b/>
          <w:bCs/>
          <w:sz w:val="28"/>
          <w:szCs w:val="28"/>
          <w:u w:val="single"/>
        </w:rPr>
      </w:pPr>
      <w:r>
        <w:rPr>
          <w:rFonts w:ascii="Times New Roman" w:hAnsi="Times New Roman" w:cs="Times New Roman"/>
          <w:sz w:val="24"/>
          <w:szCs w:val="24"/>
        </w:rPr>
        <w:t>FA                      Financial Aspects</w:t>
      </w:r>
      <w:r w:rsidR="00F3564A">
        <w:rPr>
          <w:rFonts w:ascii="Times New Roman" w:hAnsi="Times New Roman" w:cs="Times New Roman"/>
          <w:b/>
          <w:bCs/>
          <w:sz w:val="28"/>
          <w:szCs w:val="28"/>
          <w:u w:val="single"/>
        </w:rPr>
        <w:br w:type="page"/>
      </w:r>
    </w:p>
    <w:p w:rsidR="003E38F8" w:rsidRDefault="003E38F8" w:rsidP="008061B8">
      <w:pPr>
        <w:spacing w:before="200" w:after="200" w:line="480" w:lineRule="auto"/>
        <w:ind w:left="227" w:right="113"/>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OVERVIEW OF THE ORGANISATION</w:t>
      </w:r>
    </w:p>
    <w:p w:rsidR="003E38F8" w:rsidRDefault="003E38F8" w:rsidP="008061B8">
      <w:pPr>
        <w:spacing w:before="200" w:after="200" w:line="480" w:lineRule="auto"/>
        <w:ind w:left="227" w:right="113"/>
        <w:jc w:val="center"/>
        <w:rPr>
          <w:rFonts w:ascii="Times New Roman" w:hAnsi="Times New Roman" w:cs="Times New Roman"/>
          <w:b/>
          <w:bCs/>
          <w:sz w:val="28"/>
          <w:szCs w:val="28"/>
          <w:u w:val="single"/>
        </w:rPr>
      </w:pPr>
    </w:p>
    <w:p w:rsidR="003E38F8" w:rsidRDefault="003E38F8" w:rsidP="008061B8">
      <w:pPr>
        <w:spacing w:before="200" w:after="200" w:line="480" w:lineRule="auto"/>
        <w:ind w:left="227" w:right="113"/>
        <w:jc w:val="center"/>
        <w:rPr>
          <w:rFonts w:ascii="Times New Roman" w:hAnsi="Times New Roman" w:cs="Times New Roman"/>
          <w:b/>
          <w:bCs/>
          <w:sz w:val="28"/>
          <w:szCs w:val="28"/>
          <w:u w:val="single"/>
        </w:rPr>
      </w:pPr>
    </w:p>
    <w:p w:rsidR="003E38F8" w:rsidRDefault="003E38F8"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Surbhi hospital is a multispecialty hospital in Noida UP India. It is located at the prime location of the city in a manner that it is very easy for the patients to access the healthcare facilities in their reach. It has dedicated twenty four hours emergency services. The hospital building has got beautiful infrastructure with all possible basic amnesties in it. </w:t>
      </w:r>
    </w:p>
    <w:p w:rsidR="003E38F8" w:rsidRDefault="003E38F8"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Surbhi hospital is well organised and planned hospital which has got </w:t>
      </w:r>
      <w:r w:rsidR="00190570">
        <w:rPr>
          <w:rFonts w:ascii="Times New Roman" w:hAnsi="Times New Roman" w:cs="Times New Roman"/>
          <w:sz w:val="24"/>
          <w:szCs w:val="24"/>
        </w:rPr>
        <w:t xml:space="preserve">104 </w:t>
      </w:r>
      <w:r>
        <w:rPr>
          <w:rFonts w:ascii="Times New Roman" w:hAnsi="Times New Roman" w:cs="Times New Roman"/>
          <w:sz w:val="24"/>
          <w:szCs w:val="24"/>
        </w:rPr>
        <w:t>beds working capacity right now. It has good accommodation space and patient care facilities.</w:t>
      </w:r>
    </w:p>
    <w:p w:rsidR="003E38F8" w:rsidRDefault="003E38F8" w:rsidP="008061B8">
      <w:pPr>
        <w:spacing w:before="200" w:after="200" w:line="480" w:lineRule="auto"/>
        <w:ind w:left="227" w:right="113"/>
        <w:jc w:val="both"/>
        <w:rPr>
          <w:rFonts w:ascii="Times New Roman" w:hAnsi="Times New Roman" w:cs="Times New Roman"/>
          <w:sz w:val="24"/>
          <w:szCs w:val="24"/>
        </w:rPr>
      </w:pPr>
    </w:p>
    <w:p w:rsidR="003E38F8" w:rsidRDefault="003E38F8" w:rsidP="008061B8">
      <w:pPr>
        <w:spacing w:before="200" w:after="200" w:line="480" w:lineRule="auto"/>
        <w:ind w:left="227" w:right="113"/>
        <w:jc w:val="both"/>
        <w:rPr>
          <w:rFonts w:ascii="Times New Roman" w:hAnsi="Times New Roman" w:cs="Times New Roman"/>
          <w:b/>
          <w:bCs/>
          <w:sz w:val="28"/>
          <w:szCs w:val="28"/>
          <w:u w:val="single"/>
        </w:rPr>
      </w:pPr>
      <w:r w:rsidRPr="00FE118E">
        <w:rPr>
          <w:rFonts w:ascii="Times New Roman" w:hAnsi="Times New Roman" w:cs="Times New Roman"/>
          <w:b/>
          <w:bCs/>
          <w:sz w:val="28"/>
          <w:szCs w:val="28"/>
          <w:u w:val="single"/>
        </w:rPr>
        <w:t xml:space="preserve">Vision:  </w:t>
      </w:r>
    </w:p>
    <w:p w:rsidR="003E38F8" w:rsidRDefault="003E38F8"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Surbhi hospital aspires to be trusted partner of our community in delivering healthcare services, recognizing quality assurance as an integral part of our growth plans.</w:t>
      </w:r>
    </w:p>
    <w:p w:rsidR="003E38F8" w:rsidRDefault="003E38F8" w:rsidP="008061B8">
      <w:pPr>
        <w:spacing w:before="200" w:after="200" w:line="480" w:lineRule="auto"/>
        <w:ind w:left="227" w:right="113"/>
        <w:jc w:val="both"/>
        <w:rPr>
          <w:rFonts w:ascii="Times New Roman" w:hAnsi="Times New Roman" w:cs="Times New Roman"/>
          <w:sz w:val="24"/>
          <w:szCs w:val="24"/>
        </w:rPr>
      </w:pPr>
    </w:p>
    <w:p w:rsidR="003E38F8" w:rsidRDefault="003E38F8" w:rsidP="008061B8">
      <w:pPr>
        <w:spacing w:before="200" w:after="200" w:line="480" w:lineRule="auto"/>
        <w:ind w:left="227" w:right="113"/>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Mission: </w:t>
      </w:r>
    </w:p>
    <w:p w:rsidR="003E38F8" w:rsidRPr="00F00314" w:rsidRDefault="003E38F8"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To provide compassionate patient care based on evidence-based practice through our excellent medical and support staff resulting in satisfied services delivery. </w:t>
      </w:r>
    </w:p>
    <w:p w:rsidR="003E38F8" w:rsidRPr="00CC6829" w:rsidRDefault="003E38F8" w:rsidP="008061B8">
      <w:pPr>
        <w:spacing w:before="200" w:after="200" w:line="480" w:lineRule="auto"/>
        <w:ind w:left="227" w:right="113"/>
        <w:jc w:val="both"/>
        <w:rPr>
          <w:rFonts w:ascii="Times New Roman" w:hAnsi="Times New Roman" w:cs="Times New Roman"/>
          <w:sz w:val="24"/>
          <w:szCs w:val="24"/>
        </w:rPr>
      </w:pPr>
    </w:p>
    <w:p w:rsidR="003E38F8" w:rsidRDefault="003E38F8" w:rsidP="008061B8">
      <w:pPr>
        <w:spacing w:before="200" w:after="200" w:line="480" w:lineRule="auto"/>
        <w:ind w:left="227" w:right="113"/>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Quality policy:</w:t>
      </w:r>
    </w:p>
    <w:p w:rsidR="003E38F8" w:rsidRDefault="003E38F8" w:rsidP="008061B8">
      <w:pPr>
        <w:spacing w:before="200" w:after="200" w:line="480" w:lineRule="auto"/>
        <w:ind w:left="227" w:right="113"/>
        <w:jc w:val="both"/>
        <w:rPr>
          <w:rFonts w:ascii="Times New Roman" w:hAnsi="Times New Roman" w:cs="Times New Roman"/>
          <w:sz w:val="24"/>
          <w:szCs w:val="24"/>
        </w:rPr>
      </w:pPr>
      <w:r>
        <w:rPr>
          <w:rFonts w:ascii="Times New Roman" w:hAnsi="Times New Roman" w:cs="Times New Roman"/>
          <w:sz w:val="24"/>
          <w:szCs w:val="24"/>
        </w:rPr>
        <w:t xml:space="preserve">The hospital provides medical care through technology to achieve continual improvement in satisfying the changing needs of the patients, belonging to the poor and needy section of society at an affordable cost. </w:t>
      </w:r>
    </w:p>
    <w:p w:rsidR="003E38F8" w:rsidRDefault="003E38F8" w:rsidP="008061B8">
      <w:pPr>
        <w:spacing w:before="200" w:after="200" w:line="480" w:lineRule="auto"/>
        <w:ind w:left="227" w:right="113"/>
        <w:rPr>
          <w:rFonts w:ascii="Times New Roman" w:hAnsi="Times New Roman" w:cs="Times New Roman"/>
          <w:sz w:val="24"/>
          <w:szCs w:val="24"/>
        </w:rPr>
      </w:pPr>
      <w:r>
        <w:rPr>
          <w:rFonts w:ascii="Times New Roman" w:hAnsi="Times New Roman" w:cs="Times New Roman"/>
          <w:sz w:val="24"/>
          <w:szCs w:val="24"/>
        </w:rPr>
        <w:br w:type="page"/>
      </w:r>
    </w:p>
    <w:p w:rsidR="003E38F8" w:rsidRDefault="003E38F8" w:rsidP="008061B8">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DEPARTMENTS:</w:t>
      </w:r>
    </w:p>
    <w:p w:rsidR="003E38F8" w:rsidRDefault="003E38F8" w:rsidP="008061B8">
      <w:pPr>
        <w:spacing w:line="480" w:lineRule="auto"/>
        <w:rPr>
          <w:rFonts w:ascii="Times New Roman" w:hAnsi="Times New Roman" w:cs="Times New Roman"/>
          <w:b/>
          <w:bCs/>
          <w:sz w:val="28"/>
          <w:szCs w:val="28"/>
          <w:u w:val="single"/>
        </w:rPr>
      </w:pP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General Medicine</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General Surgery and Laparoscopic Surgery</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Paediatrics</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Obstetrics and gynaecology</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Orthopaedics and joint replacement</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ENT</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Ophthalmology</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Oncology</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(Oncosurgery and Chemotherapy)</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 xml:space="preserve">Neurology </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Nephrology and Dialysis</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Urology</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Dermatology</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 xml:space="preserve">Anaesthesiology </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Radiology and imaging</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 xml:space="preserve">Gastroenterology </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Plastic Surgery</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t>Cardiology (non-invasive)</w:t>
      </w:r>
    </w:p>
    <w:p w:rsidR="003E38F8" w:rsidRDefault="003E38F8" w:rsidP="008061B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Pathology</w:t>
      </w:r>
    </w:p>
    <w:p w:rsidR="006342FB" w:rsidRDefault="003E38F8" w:rsidP="008061B8">
      <w:pPr>
        <w:spacing w:line="480" w:lineRule="auto"/>
        <w:rPr>
          <w:rFonts w:ascii="Times New Roman" w:hAnsi="Times New Roman" w:cs="Times New Roman"/>
          <w:b/>
          <w:bCs/>
          <w:sz w:val="28"/>
          <w:szCs w:val="28"/>
          <w:u w:val="single"/>
        </w:rPr>
      </w:pPr>
      <w:r>
        <w:rPr>
          <w:rFonts w:ascii="Times New Roman" w:hAnsi="Times New Roman" w:cs="Times New Roman"/>
          <w:sz w:val="24"/>
          <w:szCs w:val="24"/>
        </w:rPr>
        <w:t>Physiotherapy</w:t>
      </w:r>
      <w:r w:rsidR="008061B8">
        <w:rPr>
          <w:rFonts w:ascii="Times New Roman" w:hAnsi="Times New Roman" w:cs="Times New Roman"/>
          <w:sz w:val="24"/>
          <w:szCs w:val="24"/>
        </w:rPr>
        <w:t>.</w:t>
      </w:r>
    </w:p>
    <w:p w:rsidR="006342FB" w:rsidRDefault="006342FB" w:rsidP="008061B8">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6264E8" w:rsidRDefault="00F915D1" w:rsidP="008061B8">
      <w:pPr>
        <w:spacing w:line="48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INTRODUCTION</w:t>
      </w:r>
    </w:p>
    <w:p w:rsidR="001B5948" w:rsidRPr="007C2C2B" w:rsidRDefault="001B5948" w:rsidP="008061B8">
      <w:pPr>
        <w:spacing w:line="480" w:lineRule="auto"/>
        <w:jc w:val="center"/>
        <w:rPr>
          <w:rFonts w:ascii="Times New Roman" w:hAnsi="Times New Roman" w:cs="Times New Roman"/>
          <w:b/>
          <w:bCs/>
          <w:sz w:val="24"/>
          <w:szCs w:val="24"/>
          <w:u w:val="single"/>
        </w:rPr>
      </w:pPr>
    </w:p>
    <w:p w:rsidR="00896B84" w:rsidRDefault="00D12AC7" w:rsidP="008061B8">
      <w:pPr>
        <w:spacing w:after="240" w:line="480" w:lineRule="auto"/>
        <w:ind w:left="170" w:right="170"/>
        <w:jc w:val="both"/>
        <w:rPr>
          <w:rFonts w:ascii="Times New Roman" w:hAnsi="Times New Roman" w:cs="Times New Roman"/>
          <w:sz w:val="24"/>
          <w:szCs w:val="24"/>
        </w:rPr>
      </w:pPr>
      <w:r>
        <w:rPr>
          <w:rFonts w:ascii="Times New Roman" w:hAnsi="Times New Roman" w:cs="Times New Roman"/>
          <w:sz w:val="24"/>
          <w:szCs w:val="24"/>
        </w:rPr>
        <w:t xml:space="preserve">In recent time, </w:t>
      </w:r>
      <w:r w:rsidR="00246E60">
        <w:rPr>
          <w:rFonts w:ascii="Times New Roman" w:hAnsi="Times New Roman" w:cs="Times New Roman"/>
          <w:sz w:val="24"/>
          <w:szCs w:val="24"/>
        </w:rPr>
        <w:t xml:space="preserve">most of the hospitals are providing medical facilities at their level best. Still there is something which makes the difference in between them for the patient influx. That is the quality of the services the patient receives. And thus the satisfaction and the contentment patients and their attendants receive. </w:t>
      </w:r>
      <w:r w:rsidR="002A5B60">
        <w:rPr>
          <w:rFonts w:ascii="Times New Roman" w:hAnsi="Times New Roman" w:cs="Times New Roman"/>
          <w:sz w:val="24"/>
          <w:szCs w:val="24"/>
        </w:rPr>
        <w:t>Patient satisfaction is now being the most important means of the reflection of the quality of the hospital.</w:t>
      </w:r>
      <w:r w:rsidR="005B0140">
        <w:rPr>
          <w:rFonts w:ascii="Times New Roman" w:hAnsi="Times New Roman" w:cs="Times New Roman"/>
          <w:sz w:val="24"/>
          <w:szCs w:val="24"/>
        </w:rPr>
        <w:t xml:space="preserve"> It’s important because the feel the</w:t>
      </w:r>
      <w:r w:rsidR="001C4104">
        <w:rPr>
          <w:rFonts w:ascii="Times New Roman" w:hAnsi="Times New Roman" w:cs="Times New Roman"/>
          <w:sz w:val="24"/>
          <w:szCs w:val="24"/>
        </w:rPr>
        <w:t>y</w:t>
      </w:r>
      <w:r w:rsidR="005B0140">
        <w:rPr>
          <w:rFonts w:ascii="Times New Roman" w:hAnsi="Times New Roman" w:cs="Times New Roman"/>
          <w:sz w:val="24"/>
          <w:szCs w:val="24"/>
        </w:rPr>
        <w:t xml:space="preserve"> </w:t>
      </w:r>
      <w:r w:rsidR="001B5948">
        <w:rPr>
          <w:rFonts w:ascii="Times New Roman" w:hAnsi="Times New Roman" w:cs="Times New Roman"/>
          <w:sz w:val="24"/>
          <w:szCs w:val="24"/>
        </w:rPr>
        <w:t>get</w:t>
      </w:r>
      <w:r w:rsidR="005B0140">
        <w:rPr>
          <w:rFonts w:ascii="Times New Roman" w:hAnsi="Times New Roman" w:cs="Times New Roman"/>
          <w:sz w:val="24"/>
          <w:szCs w:val="24"/>
        </w:rPr>
        <w:t xml:space="preserve"> in an organisation remains in person’s mind for lon</w:t>
      </w:r>
      <w:r w:rsidR="000C003C">
        <w:rPr>
          <w:rFonts w:ascii="Times New Roman" w:hAnsi="Times New Roman" w:cs="Times New Roman"/>
          <w:sz w:val="24"/>
          <w:szCs w:val="24"/>
        </w:rPr>
        <w:t>g</w:t>
      </w:r>
      <w:r w:rsidR="005B0140">
        <w:rPr>
          <w:rFonts w:ascii="Times New Roman" w:hAnsi="Times New Roman" w:cs="Times New Roman"/>
          <w:sz w:val="24"/>
          <w:szCs w:val="24"/>
        </w:rPr>
        <w:t xml:space="preserve"> time.</w:t>
      </w:r>
    </w:p>
    <w:p w:rsidR="000B10BD" w:rsidRDefault="005B0140" w:rsidP="008061B8">
      <w:pPr>
        <w:spacing w:after="240" w:line="480" w:lineRule="auto"/>
        <w:ind w:left="170" w:right="170"/>
        <w:jc w:val="both"/>
        <w:rPr>
          <w:rFonts w:ascii="Times New Roman" w:hAnsi="Times New Roman" w:cs="Times New Roman"/>
          <w:sz w:val="24"/>
          <w:szCs w:val="24"/>
        </w:rPr>
      </w:pPr>
      <w:r>
        <w:rPr>
          <w:rFonts w:ascii="Times New Roman" w:hAnsi="Times New Roman" w:cs="Times New Roman"/>
          <w:sz w:val="24"/>
          <w:szCs w:val="24"/>
        </w:rPr>
        <w:t>Patient satisfaction is an important and commonly used indicator for measuring the quality in healthcare. Patient satisfac</w:t>
      </w:r>
      <w:r w:rsidR="001C4104">
        <w:rPr>
          <w:rFonts w:ascii="Times New Roman" w:hAnsi="Times New Roman" w:cs="Times New Roman"/>
          <w:sz w:val="24"/>
          <w:szCs w:val="24"/>
        </w:rPr>
        <w:t>tion affects clinical outcomes and patient retention. It affects the timely, efficient and patient-</w:t>
      </w:r>
      <w:r w:rsidR="001B5948">
        <w:rPr>
          <w:rFonts w:ascii="Times New Roman" w:hAnsi="Times New Roman" w:cs="Times New Roman"/>
          <w:sz w:val="24"/>
          <w:szCs w:val="24"/>
        </w:rPr>
        <w:t>centred</w:t>
      </w:r>
      <w:r w:rsidR="001C4104">
        <w:rPr>
          <w:rFonts w:ascii="Times New Roman" w:hAnsi="Times New Roman" w:cs="Times New Roman"/>
          <w:sz w:val="24"/>
          <w:szCs w:val="24"/>
        </w:rPr>
        <w:t xml:space="preserve"> </w:t>
      </w:r>
      <w:r w:rsidR="00490997">
        <w:rPr>
          <w:rFonts w:ascii="Times New Roman" w:hAnsi="Times New Roman" w:cs="Times New Roman"/>
          <w:sz w:val="24"/>
          <w:szCs w:val="24"/>
        </w:rPr>
        <w:t>delivery of quality health care and QA.</w:t>
      </w:r>
    </w:p>
    <w:p w:rsidR="007438BE" w:rsidRDefault="0016047A" w:rsidP="008061B8">
      <w:pPr>
        <w:spacing w:after="240" w:line="480" w:lineRule="auto"/>
        <w:ind w:left="170" w:right="170"/>
        <w:jc w:val="both"/>
        <w:rPr>
          <w:rFonts w:ascii="Times New Roman" w:hAnsi="Times New Roman" w:cs="Times New Roman"/>
          <w:sz w:val="24"/>
          <w:szCs w:val="24"/>
        </w:rPr>
      </w:pPr>
      <w:r>
        <w:rPr>
          <w:rFonts w:ascii="Times New Roman" w:hAnsi="Times New Roman" w:cs="Times New Roman"/>
          <w:sz w:val="24"/>
          <w:szCs w:val="24"/>
        </w:rPr>
        <w:t>Because the cost of obtaining a patient is high, losing a patient is a substantial loss of investment. We may have attracted a patient through advertising or an insurance contract. It makes every contact with the patient, vital. There is reciprocal relationship between p</w:t>
      </w:r>
      <w:r w:rsidR="00A327E5">
        <w:rPr>
          <w:rFonts w:ascii="Times New Roman" w:hAnsi="Times New Roman" w:cs="Times New Roman"/>
          <w:sz w:val="24"/>
          <w:szCs w:val="24"/>
        </w:rPr>
        <w:t>a</w:t>
      </w:r>
      <w:r>
        <w:rPr>
          <w:rFonts w:ascii="Times New Roman" w:hAnsi="Times New Roman" w:cs="Times New Roman"/>
          <w:sz w:val="24"/>
          <w:szCs w:val="24"/>
        </w:rPr>
        <w:t xml:space="preserve">tient satisfaction and continuity of </w:t>
      </w:r>
      <w:r w:rsidR="00A327E5">
        <w:rPr>
          <w:rFonts w:ascii="Times New Roman" w:hAnsi="Times New Roman" w:cs="Times New Roman"/>
          <w:sz w:val="24"/>
          <w:szCs w:val="24"/>
        </w:rPr>
        <w:t>care. Conversely, dissatisfaction and complaints can mean not only loss of business or investment, but also increased risk of malpractice lawsuits.</w:t>
      </w:r>
    </w:p>
    <w:p w:rsidR="0016047A" w:rsidRDefault="007438BE" w:rsidP="008061B8">
      <w:pPr>
        <w:spacing w:after="240" w:line="480" w:lineRule="auto"/>
        <w:ind w:left="170" w:right="170"/>
        <w:jc w:val="both"/>
        <w:rPr>
          <w:rFonts w:ascii="Times New Roman" w:hAnsi="Times New Roman" w:cs="Times New Roman"/>
          <w:sz w:val="24"/>
          <w:szCs w:val="24"/>
        </w:rPr>
      </w:pPr>
      <w:r>
        <w:rPr>
          <w:rFonts w:ascii="Times New Roman" w:hAnsi="Times New Roman" w:cs="Times New Roman"/>
          <w:sz w:val="24"/>
          <w:szCs w:val="24"/>
        </w:rPr>
        <w:t xml:space="preserve">Surveying patient satisfaction can offer patients an opportunity to participate in their care by reporting their care experiences and building engagements. The value of patient reporting has traditionally been questioned because of the level of most patients’ clinical knowledge in comparison with that of providers. </w:t>
      </w:r>
      <w:r w:rsidR="00F50B8E">
        <w:rPr>
          <w:rFonts w:ascii="Times New Roman" w:hAnsi="Times New Roman" w:cs="Times New Roman"/>
          <w:sz w:val="24"/>
          <w:szCs w:val="24"/>
        </w:rPr>
        <w:t xml:space="preserve">Accreditation, business improvement and risk management are not only reasons </w:t>
      </w:r>
      <w:r w:rsidR="00805A22">
        <w:rPr>
          <w:rFonts w:ascii="Times New Roman" w:hAnsi="Times New Roman" w:cs="Times New Roman"/>
          <w:sz w:val="24"/>
          <w:szCs w:val="24"/>
        </w:rPr>
        <w:t>patient</w:t>
      </w:r>
      <w:r w:rsidR="00F50B8E">
        <w:rPr>
          <w:rFonts w:ascii="Times New Roman" w:hAnsi="Times New Roman" w:cs="Times New Roman"/>
          <w:sz w:val="24"/>
          <w:szCs w:val="24"/>
        </w:rPr>
        <w:t xml:space="preserve"> satisfaction </w:t>
      </w:r>
      <w:r w:rsidR="00F50B8E">
        <w:rPr>
          <w:rFonts w:ascii="Times New Roman" w:hAnsi="Times New Roman" w:cs="Times New Roman"/>
          <w:sz w:val="24"/>
          <w:szCs w:val="24"/>
        </w:rPr>
        <w:lastRenderedPageBreak/>
        <w:t>is important.</w:t>
      </w:r>
      <w:r>
        <w:rPr>
          <w:rFonts w:ascii="Times New Roman" w:hAnsi="Times New Roman" w:cs="Times New Roman"/>
          <w:sz w:val="24"/>
          <w:szCs w:val="24"/>
        </w:rPr>
        <w:t xml:space="preserve"> </w:t>
      </w:r>
      <w:r w:rsidR="00F50B8E">
        <w:rPr>
          <w:rFonts w:ascii="Times New Roman" w:hAnsi="Times New Roman" w:cs="Times New Roman"/>
          <w:sz w:val="24"/>
          <w:szCs w:val="24"/>
        </w:rPr>
        <w:t>Patient satisfaction surveys represent real-time feedback for providers and show opportunities to improve services or decrease risks.</w:t>
      </w:r>
    </w:p>
    <w:p w:rsidR="000C003C" w:rsidRDefault="000C003C" w:rsidP="008061B8">
      <w:pPr>
        <w:spacing w:after="240" w:line="480" w:lineRule="auto"/>
        <w:ind w:left="170" w:right="170"/>
        <w:jc w:val="both"/>
        <w:rPr>
          <w:rFonts w:ascii="Times New Roman" w:hAnsi="Times New Roman" w:cs="Times New Roman"/>
          <w:sz w:val="24"/>
          <w:szCs w:val="24"/>
        </w:rPr>
      </w:pPr>
    </w:p>
    <w:p w:rsidR="000B10BD" w:rsidRDefault="000B10BD" w:rsidP="008061B8">
      <w:pPr>
        <w:spacing w:after="240" w:line="480" w:lineRule="auto"/>
        <w:ind w:left="170" w:right="170"/>
        <w:rPr>
          <w:rFonts w:ascii="Times New Roman" w:hAnsi="Times New Roman" w:cs="Times New Roman"/>
          <w:sz w:val="24"/>
          <w:szCs w:val="24"/>
        </w:rPr>
      </w:pPr>
      <w:r>
        <w:rPr>
          <w:rFonts w:ascii="Times New Roman" w:hAnsi="Times New Roman" w:cs="Times New Roman"/>
          <w:sz w:val="24"/>
          <w:szCs w:val="24"/>
        </w:rPr>
        <w:br w:type="page"/>
      </w:r>
    </w:p>
    <w:p w:rsidR="005B0140" w:rsidRDefault="000B10BD" w:rsidP="008061B8">
      <w:pPr>
        <w:spacing w:line="48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REVIEW OF LITRATURE</w:t>
      </w:r>
    </w:p>
    <w:p w:rsidR="00F02C4D" w:rsidRDefault="00F02C4D" w:rsidP="008061B8">
      <w:pPr>
        <w:spacing w:line="480" w:lineRule="auto"/>
        <w:jc w:val="center"/>
        <w:rPr>
          <w:rFonts w:ascii="Times New Roman" w:hAnsi="Times New Roman" w:cs="Times New Roman"/>
          <w:b/>
          <w:bCs/>
          <w:sz w:val="28"/>
          <w:szCs w:val="28"/>
          <w:u w:val="single"/>
        </w:rPr>
      </w:pPr>
    </w:p>
    <w:p w:rsidR="000B10BD" w:rsidRDefault="000B10BD" w:rsidP="008061B8">
      <w:pPr>
        <w:spacing w:line="480" w:lineRule="auto"/>
        <w:jc w:val="both"/>
        <w:rPr>
          <w:rFonts w:ascii="Times New Roman" w:hAnsi="Times New Roman" w:cs="Times New Roman"/>
          <w:sz w:val="24"/>
          <w:szCs w:val="24"/>
        </w:rPr>
      </w:pPr>
    </w:p>
    <w:p w:rsidR="00EC32FF" w:rsidRDefault="001B3994" w:rsidP="008061B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Patient satisfaction survey is </w:t>
      </w:r>
      <w:r w:rsidR="003E0B75">
        <w:rPr>
          <w:rFonts w:ascii="Times New Roman" w:hAnsi="Times New Roman" w:cs="Times New Roman"/>
          <w:sz w:val="24"/>
          <w:szCs w:val="24"/>
        </w:rPr>
        <w:t>a</w:t>
      </w:r>
      <w:r>
        <w:rPr>
          <w:rFonts w:ascii="Times New Roman" w:hAnsi="Times New Roman" w:cs="Times New Roman"/>
          <w:sz w:val="24"/>
          <w:szCs w:val="24"/>
        </w:rPr>
        <w:t xml:space="preserve"> vital tool for measuring the quality of health care organisations.</w:t>
      </w:r>
      <w:r w:rsidR="003E0B75">
        <w:rPr>
          <w:rFonts w:ascii="Times New Roman" w:hAnsi="Times New Roman" w:cs="Times New Roman"/>
          <w:sz w:val="24"/>
          <w:szCs w:val="24"/>
          <w:lang w:val="en-US"/>
        </w:rPr>
        <w:t xml:space="preserve"> Since past few decades, patient satisfaction surveys have gained increasing attention as essential sources of information for identifying gaps and developing an effective action </w:t>
      </w:r>
      <w:r w:rsidR="008838C0">
        <w:rPr>
          <w:rFonts w:ascii="Times New Roman" w:hAnsi="Times New Roman" w:cs="Times New Roman"/>
          <w:sz w:val="24"/>
          <w:szCs w:val="24"/>
          <w:lang w:val="en-US"/>
        </w:rPr>
        <w:t xml:space="preserve">plan </w:t>
      </w:r>
      <w:r w:rsidR="008838C0">
        <w:rPr>
          <w:rFonts w:ascii="Times New Roman" w:hAnsi="Times New Roman" w:cs="Times New Roman"/>
          <w:sz w:val="24"/>
          <w:szCs w:val="24"/>
        </w:rPr>
        <w:t>for</w:t>
      </w:r>
      <w:r w:rsidR="003E0B75">
        <w:rPr>
          <w:rFonts w:ascii="Times New Roman" w:hAnsi="Times New Roman" w:cs="Times New Roman"/>
          <w:sz w:val="24"/>
          <w:szCs w:val="24"/>
        </w:rPr>
        <w:t xml:space="preserve"> quality improvement in healthcare systems.</w:t>
      </w:r>
      <w:r w:rsidR="008838C0">
        <w:rPr>
          <w:rFonts w:ascii="Times New Roman" w:hAnsi="Times New Roman" w:cs="Times New Roman"/>
          <w:sz w:val="24"/>
          <w:szCs w:val="24"/>
        </w:rPr>
        <w:t xml:space="preserve"> </w:t>
      </w:r>
      <w:r w:rsidR="00D73AD3">
        <w:rPr>
          <w:rFonts w:ascii="Times New Roman" w:hAnsi="Times New Roman" w:cs="Times New Roman"/>
          <w:sz w:val="24"/>
          <w:szCs w:val="24"/>
        </w:rPr>
        <w:t>Many organisations perform the patient satisfaction survey in different manner.</w:t>
      </w:r>
    </w:p>
    <w:p w:rsidR="00DA62BF" w:rsidRDefault="00D73AD3" w:rsidP="008061B8">
      <w:pPr>
        <w:spacing w:line="480" w:lineRule="auto"/>
        <w:jc w:val="both"/>
        <w:rPr>
          <w:rFonts w:ascii="Times New Roman" w:hAnsi="Times New Roman" w:cs="Times New Roman"/>
          <w:sz w:val="24"/>
          <w:szCs w:val="24"/>
        </w:rPr>
      </w:pPr>
      <w:r>
        <w:rPr>
          <w:rFonts w:ascii="Times New Roman" w:hAnsi="Times New Roman" w:cs="Times New Roman"/>
          <w:sz w:val="24"/>
          <w:szCs w:val="24"/>
        </w:rPr>
        <w:t>It is important to learn what steps were taken towards the desired direction and what were the outcome and experiences.</w:t>
      </w:r>
    </w:p>
    <w:p w:rsidR="00F536C9" w:rsidRDefault="00F536C9" w:rsidP="008061B8">
      <w:pPr>
        <w:spacing w:line="480" w:lineRule="auto"/>
        <w:jc w:val="both"/>
        <w:rPr>
          <w:rFonts w:ascii="Times New Roman" w:hAnsi="Times New Roman" w:cs="Times New Roman"/>
          <w:sz w:val="24"/>
          <w:szCs w:val="24"/>
        </w:rPr>
      </w:pPr>
    </w:p>
    <w:p w:rsidR="00947AD3" w:rsidRDefault="008838C0" w:rsidP="008061B8">
      <w:pPr>
        <w:spacing w:line="480" w:lineRule="auto"/>
        <w:jc w:val="both"/>
        <w:rPr>
          <w:rFonts w:ascii="Times New Roman" w:hAnsi="Times New Roman" w:cs="Times New Roman"/>
          <w:sz w:val="24"/>
          <w:szCs w:val="24"/>
        </w:rPr>
      </w:pPr>
      <w:r w:rsidRPr="00FC77E0">
        <w:rPr>
          <w:rFonts w:ascii="Times New Roman" w:hAnsi="Times New Roman" w:cs="Times New Roman"/>
          <w:sz w:val="24"/>
          <w:szCs w:val="24"/>
        </w:rPr>
        <w:t xml:space="preserve">Otto </w:t>
      </w:r>
      <w:r w:rsidR="0097758E" w:rsidRPr="00FC77E0">
        <w:rPr>
          <w:rFonts w:ascii="Times New Roman" w:hAnsi="Times New Roman" w:cs="Times New Roman"/>
          <w:sz w:val="24"/>
          <w:szCs w:val="24"/>
        </w:rPr>
        <w:t>Robertson</w:t>
      </w:r>
      <w:r w:rsidRPr="00FC77E0">
        <w:rPr>
          <w:rFonts w:ascii="Times New Roman" w:hAnsi="Times New Roman" w:cs="Times New Roman"/>
          <w:sz w:val="24"/>
          <w:szCs w:val="24"/>
        </w:rPr>
        <w:t>, Michael Dunbar and group:</w:t>
      </w:r>
      <w:r>
        <w:rPr>
          <w:rFonts w:ascii="Times New Roman" w:hAnsi="Times New Roman" w:cs="Times New Roman"/>
          <w:i/>
          <w:iCs/>
          <w:sz w:val="24"/>
          <w:szCs w:val="24"/>
        </w:rPr>
        <w:t xml:space="preserve"> </w:t>
      </w:r>
      <w:r>
        <w:rPr>
          <w:rFonts w:ascii="Times New Roman" w:hAnsi="Times New Roman" w:cs="Times New Roman"/>
          <w:sz w:val="24"/>
          <w:szCs w:val="24"/>
        </w:rPr>
        <w:t>During a validation process of the Swedish knee process, patients were sent a questionnaire to ask if they had been re</w:t>
      </w:r>
      <w:r w:rsidR="0097758E">
        <w:rPr>
          <w:rFonts w:ascii="Times New Roman" w:hAnsi="Times New Roman" w:cs="Times New Roman"/>
          <w:sz w:val="24"/>
          <w:szCs w:val="24"/>
        </w:rPr>
        <w:t>-</w:t>
      </w:r>
      <w:r>
        <w:rPr>
          <w:rFonts w:ascii="Times New Roman" w:hAnsi="Times New Roman" w:cs="Times New Roman"/>
          <w:sz w:val="24"/>
          <w:szCs w:val="24"/>
        </w:rPr>
        <w:t xml:space="preserve">operated on. </w:t>
      </w:r>
      <w:r w:rsidR="0097758E">
        <w:rPr>
          <w:rFonts w:ascii="Times New Roman" w:hAnsi="Times New Roman" w:cs="Times New Roman"/>
          <w:sz w:val="24"/>
          <w:szCs w:val="24"/>
        </w:rPr>
        <w:t>This</w:t>
      </w:r>
      <w:r>
        <w:rPr>
          <w:rFonts w:ascii="Times New Roman" w:hAnsi="Times New Roman" w:cs="Times New Roman"/>
          <w:sz w:val="24"/>
          <w:szCs w:val="24"/>
        </w:rPr>
        <w:t xml:space="preserve"> gave an opportunity to expose patient satisfaction which 95% of patients responded.</w:t>
      </w:r>
      <w:r w:rsidR="000C5171">
        <w:rPr>
          <w:rFonts w:ascii="Times New Roman" w:hAnsi="Times New Roman" w:cs="Times New Roman"/>
          <w:sz w:val="24"/>
          <w:szCs w:val="24"/>
        </w:rPr>
        <w:t xml:space="preserve"> This made them helpful to get constant patients satisfaction rate. Moreover, this also found to be very useful to get the vital causes of dissatisfaction among few patients. And thus it helped them a lot to change the vital steps of the operative procedures.</w:t>
      </w:r>
    </w:p>
    <w:p w:rsidR="00F536C9" w:rsidRDefault="00F536C9" w:rsidP="008061B8">
      <w:pPr>
        <w:spacing w:line="480" w:lineRule="auto"/>
        <w:jc w:val="both"/>
        <w:rPr>
          <w:rFonts w:ascii="Times New Roman" w:hAnsi="Times New Roman" w:cs="Times New Roman"/>
          <w:sz w:val="24"/>
          <w:szCs w:val="24"/>
        </w:rPr>
      </w:pPr>
    </w:p>
    <w:p w:rsidR="00F536C9" w:rsidRDefault="0097758E" w:rsidP="008061B8">
      <w:pPr>
        <w:spacing w:line="480" w:lineRule="auto"/>
        <w:jc w:val="both"/>
        <w:rPr>
          <w:rFonts w:ascii="Times New Roman" w:hAnsi="Times New Roman" w:cs="Times New Roman"/>
          <w:sz w:val="24"/>
          <w:szCs w:val="24"/>
        </w:rPr>
      </w:pPr>
      <w:r w:rsidRPr="00FC77E0">
        <w:rPr>
          <w:rFonts w:ascii="Times New Roman" w:hAnsi="Times New Roman" w:cs="Times New Roman"/>
          <w:sz w:val="24"/>
          <w:szCs w:val="24"/>
        </w:rPr>
        <w:t>Urden:</w:t>
      </w:r>
      <w:r w:rsidR="00947AD3">
        <w:rPr>
          <w:rFonts w:ascii="Times New Roman" w:hAnsi="Times New Roman" w:cs="Times New Roman"/>
          <w:i/>
          <w:iCs/>
          <w:sz w:val="24"/>
          <w:szCs w:val="24"/>
        </w:rPr>
        <w:t xml:space="preserve"> </w:t>
      </w:r>
      <w:r w:rsidR="00947AD3">
        <w:rPr>
          <w:rFonts w:ascii="Times New Roman" w:hAnsi="Times New Roman" w:cs="Times New Roman"/>
          <w:sz w:val="24"/>
          <w:szCs w:val="24"/>
        </w:rPr>
        <w:t xml:space="preserve">health care consumers are demanding excellence in care and services from care providers, and payers are following in their expectations. Demonstration of quality outcomes and consumer satisfaction with services are now a priority and the primary competitive edge in healthcare. Hospitals and healthcare systems that invest in </w:t>
      </w:r>
      <w:r w:rsidR="00947AD3">
        <w:rPr>
          <w:rFonts w:ascii="Times New Roman" w:hAnsi="Times New Roman" w:cs="Times New Roman"/>
          <w:sz w:val="24"/>
          <w:szCs w:val="24"/>
        </w:rPr>
        <w:lastRenderedPageBreak/>
        <w:t>programs to determine how patients evaluate their experiences will have valuable information to make transformational changes in care delivery and services.</w:t>
      </w:r>
    </w:p>
    <w:p w:rsidR="00602719" w:rsidRDefault="00E92B68" w:rsidP="008061B8">
      <w:pPr>
        <w:spacing w:line="480" w:lineRule="auto"/>
        <w:jc w:val="both"/>
        <w:rPr>
          <w:rFonts w:ascii="Times New Roman" w:hAnsi="Times New Roman" w:cs="Times New Roman"/>
          <w:sz w:val="24"/>
          <w:szCs w:val="24"/>
        </w:rPr>
      </w:pPr>
      <w:r w:rsidRPr="00FC77E0">
        <w:rPr>
          <w:rFonts w:ascii="Times New Roman" w:hAnsi="Times New Roman" w:cs="Times New Roman"/>
          <w:sz w:val="24"/>
          <w:szCs w:val="24"/>
        </w:rPr>
        <w:t>Lea Aharony, Stephen Strasser:</w:t>
      </w:r>
      <w:r>
        <w:rPr>
          <w:rFonts w:ascii="Times New Roman" w:hAnsi="Times New Roman" w:cs="Times New Roman"/>
          <w:i/>
          <w:iCs/>
          <w:sz w:val="24"/>
          <w:szCs w:val="24"/>
        </w:rPr>
        <w:t xml:space="preserve"> </w:t>
      </w:r>
      <w:r>
        <w:rPr>
          <w:rFonts w:ascii="Times New Roman" w:hAnsi="Times New Roman" w:cs="Times New Roman"/>
          <w:sz w:val="24"/>
          <w:szCs w:val="24"/>
        </w:rPr>
        <w:t xml:space="preserve">Patient </w:t>
      </w:r>
      <w:r w:rsidR="0097758E">
        <w:rPr>
          <w:rFonts w:ascii="Times New Roman" w:hAnsi="Times New Roman" w:cs="Times New Roman"/>
          <w:sz w:val="24"/>
          <w:szCs w:val="24"/>
        </w:rPr>
        <w:t>satisfaction:</w:t>
      </w:r>
      <w:r>
        <w:rPr>
          <w:rFonts w:ascii="Times New Roman" w:hAnsi="Times New Roman" w:cs="Times New Roman"/>
          <w:sz w:val="24"/>
          <w:szCs w:val="24"/>
        </w:rPr>
        <w:t xml:space="preserve"> what we know about and what we still need to explore 1993; patient satisfaction has emerged as an important </w:t>
      </w:r>
      <w:r w:rsidR="0097758E">
        <w:rPr>
          <w:rFonts w:ascii="Times New Roman" w:hAnsi="Times New Roman" w:cs="Times New Roman"/>
          <w:sz w:val="24"/>
          <w:szCs w:val="24"/>
        </w:rPr>
        <w:t>component of</w:t>
      </w:r>
      <w:r>
        <w:rPr>
          <w:rFonts w:ascii="Times New Roman" w:hAnsi="Times New Roman" w:cs="Times New Roman"/>
          <w:sz w:val="24"/>
          <w:szCs w:val="24"/>
        </w:rPr>
        <w:t xml:space="preserve"> the quality of medical care. In </w:t>
      </w:r>
      <w:r w:rsidR="0097758E">
        <w:rPr>
          <w:rFonts w:ascii="Times New Roman" w:hAnsi="Times New Roman" w:cs="Times New Roman"/>
          <w:sz w:val="24"/>
          <w:szCs w:val="24"/>
        </w:rPr>
        <w:t>the</w:t>
      </w:r>
      <w:r>
        <w:rPr>
          <w:rFonts w:ascii="Times New Roman" w:hAnsi="Times New Roman" w:cs="Times New Roman"/>
          <w:sz w:val="24"/>
          <w:szCs w:val="24"/>
        </w:rPr>
        <w:t xml:space="preserve"> last decade, patients have emerged as the central focus of both health care delivery and quality assurance efforts. This new emphasis on quality of care and outcome measurement has led to an increased appreciation of the significance of patient perception of care.</w:t>
      </w:r>
    </w:p>
    <w:p w:rsidR="00E92B68" w:rsidRDefault="00E92B68" w:rsidP="008061B8">
      <w:pPr>
        <w:spacing w:line="480" w:lineRule="auto"/>
        <w:jc w:val="both"/>
        <w:rPr>
          <w:rFonts w:ascii="Times New Roman" w:hAnsi="Times New Roman" w:cs="Times New Roman"/>
          <w:sz w:val="24"/>
          <w:szCs w:val="24"/>
        </w:rPr>
      </w:pPr>
      <w:r w:rsidRPr="00FC77E0">
        <w:rPr>
          <w:rFonts w:ascii="Times New Roman" w:hAnsi="Times New Roman" w:cs="Times New Roman"/>
          <w:sz w:val="24"/>
          <w:szCs w:val="24"/>
        </w:rPr>
        <w:t xml:space="preserve"> </w:t>
      </w:r>
      <w:r w:rsidR="00602719" w:rsidRPr="00FC77E0">
        <w:rPr>
          <w:rFonts w:ascii="Times New Roman" w:hAnsi="Times New Roman" w:cs="Times New Roman"/>
          <w:sz w:val="24"/>
          <w:szCs w:val="24"/>
        </w:rPr>
        <w:t>Indian journal of community medicine:</w:t>
      </w:r>
      <w:r w:rsidR="00602719">
        <w:rPr>
          <w:rFonts w:ascii="Times New Roman" w:hAnsi="Times New Roman" w:cs="Times New Roman"/>
          <w:sz w:val="24"/>
          <w:szCs w:val="24"/>
        </w:rPr>
        <w:t xml:space="preserve"> One study findings suggest that some measures can be taken by the policy makers to increase the patient satisfaction, includes reducing the patient load at higher level facilities so that doctors and staff can give more attention and time to the patient. And needs to strengthen the </w:t>
      </w:r>
      <w:r w:rsidR="00A469B5">
        <w:rPr>
          <w:rFonts w:ascii="Times New Roman" w:hAnsi="Times New Roman" w:cs="Times New Roman"/>
          <w:sz w:val="24"/>
          <w:szCs w:val="24"/>
        </w:rPr>
        <w:t>infrastructure and</w:t>
      </w:r>
      <w:r w:rsidR="00602719">
        <w:rPr>
          <w:rFonts w:ascii="Times New Roman" w:hAnsi="Times New Roman" w:cs="Times New Roman"/>
          <w:sz w:val="24"/>
          <w:szCs w:val="24"/>
        </w:rPr>
        <w:t xml:space="preserve"> human resources at lower level health facilities.  </w:t>
      </w:r>
    </w:p>
    <w:p w:rsidR="00DA62BF" w:rsidRDefault="00DA62BF" w:rsidP="008061B8">
      <w:pPr>
        <w:spacing w:line="480" w:lineRule="auto"/>
        <w:jc w:val="both"/>
        <w:rPr>
          <w:rFonts w:ascii="Times New Roman" w:hAnsi="Times New Roman" w:cs="Times New Roman"/>
          <w:sz w:val="24"/>
          <w:szCs w:val="24"/>
        </w:rPr>
      </w:pPr>
    </w:p>
    <w:p w:rsidR="008E3CF5" w:rsidRPr="008E3CF5" w:rsidRDefault="008D4E8D" w:rsidP="008061B8">
      <w:pPr>
        <w:spacing w:line="480" w:lineRule="auto"/>
        <w:jc w:val="both"/>
        <w:rPr>
          <w:rFonts w:ascii="Times New Roman" w:hAnsi="Times New Roman" w:cs="Times New Roman"/>
          <w:sz w:val="24"/>
          <w:szCs w:val="24"/>
        </w:rPr>
      </w:pPr>
      <w:r w:rsidRPr="00FC77E0">
        <w:rPr>
          <w:rFonts w:ascii="Times New Roman" w:hAnsi="Times New Roman" w:cs="Times New Roman"/>
          <w:sz w:val="24"/>
          <w:szCs w:val="24"/>
        </w:rPr>
        <w:t>P.</w:t>
      </w:r>
      <w:r w:rsidR="008E3CF5" w:rsidRPr="00FC77E0">
        <w:rPr>
          <w:rFonts w:ascii="Times New Roman" w:hAnsi="Times New Roman" w:cs="Times New Roman"/>
          <w:sz w:val="24"/>
          <w:szCs w:val="24"/>
        </w:rPr>
        <w:t xml:space="preserve"> Mishra and Shakti:</w:t>
      </w:r>
      <w:r w:rsidR="008E3CF5">
        <w:rPr>
          <w:rFonts w:ascii="Times New Roman" w:hAnsi="Times New Roman" w:cs="Times New Roman"/>
          <w:i/>
          <w:iCs/>
          <w:sz w:val="24"/>
          <w:szCs w:val="24"/>
        </w:rPr>
        <w:t xml:space="preserve"> </w:t>
      </w:r>
      <w:r w:rsidR="008E3CF5">
        <w:rPr>
          <w:rFonts w:ascii="Times New Roman" w:hAnsi="Times New Roman" w:cs="Times New Roman"/>
          <w:sz w:val="24"/>
          <w:szCs w:val="24"/>
        </w:rPr>
        <w:t xml:space="preserve">study of patient satisfaction in a surgical unit of a tertiary care hospital suggested various recommendations at different levels including admission </w:t>
      </w:r>
      <w:r w:rsidR="00B25BC4">
        <w:rPr>
          <w:rFonts w:ascii="Times New Roman" w:hAnsi="Times New Roman" w:cs="Times New Roman"/>
          <w:sz w:val="24"/>
          <w:szCs w:val="24"/>
        </w:rPr>
        <w:t>level, room</w:t>
      </w:r>
      <w:r w:rsidR="008E3CF5">
        <w:rPr>
          <w:rFonts w:ascii="Times New Roman" w:hAnsi="Times New Roman" w:cs="Times New Roman"/>
          <w:sz w:val="24"/>
          <w:szCs w:val="24"/>
        </w:rPr>
        <w:t xml:space="preserve"> </w:t>
      </w:r>
      <w:r w:rsidR="00B25BC4">
        <w:rPr>
          <w:rFonts w:ascii="Times New Roman" w:hAnsi="Times New Roman" w:cs="Times New Roman"/>
          <w:sz w:val="24"/>
          <w:szCs w:val="24"/>
        </w:rPr>
        <w:t>preparation,</w:t>
      </w:r>
      <w:r w:rsidR="008E3CF5">
        <w:rPr>
          <w:rFonts w:ascii="Times New Roman" w:hAnsi="Times New Roman" w:cs="Times New Roman"/>
          <w:sz w:val="24"/>
          <w:szCs w:val="24"/>
        </w:rPr>
        <w:t xml:space="preserve"> toilets hygiene, staff behaviour, orderlies behaviour, food services, explanation of the diseases and treatment by Doctors etc. not only this but they also included the comments on consume charges </w:t>
      </w:r>
      <w:r w:rsidR="00B25BC4">
        <w:rPr>
          <w:rFonts w:ascii="Times New Roman" w:hAnsi="Times New Roman" w:cs="Times New Roman"/>
          <w:sz w:val="24"/>
          <w:szCs w:val="24"/>
        </w:rPr>
        <w:t>and</w:t>
      </w:r>
      <w:r w:rsidR="008E3CF5">
        <w:rPr>
          <w:rFonts w:ascii="Times New Roman" w:hAnsi="Times New Roman" w:cs="Times New Roman"/>
          <w:sz w:val="24"/>
          <w:szCs w:val="24"/>
        </w:rPr>
        <w:t xml:space="preserve"> package charges and also media. These are very vital aspects to improve quality care in any hospital.</w:t>
      </w:r>
    </w:p>
    <w:p w:rsidR="00EC32FF" w:rsidRDefault="00EC32FF" w:rsidP="008061B8">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EC32FF" w:rsidRDefault="00EC32FF" w:rsidP="008061B8">
      <w:pPr>
        <w:spacing w:line="48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GENERAL OBJECTIVE:</w:t>
      </w:r>
    </w:p>
    <w:p w:rsidR="001C114E" w:rsidRDefault="001C114E" w:rsidP="008061B8">
      <w:pPr>
        <w:spacing w:line="480" w:lineRule="auto"/>
        <w:jc w:val="both"/>
        <w:rPr>
          <w:rFonts w:ascii="Times New Roman" w:hAnsi="Times New Roman" w:cs="Times New Roman"/>
          <w:b/>
          <w:bCs/>
          <w:sz w:val="28"/>
          <w:szCs w:val="28"/>
          <w:u w:val="single"/>
        </w:rPr>
      </w:pPr>
    </w:p>
    <w:p w:rsidR="00E47AB9" w:rsidRDefault="00EC32FF" w:rsidP="008061B8">
      <w:pPr>
        <w:spacing w:line="480" w:lineRule="auto"/>
        <w:jc w:val="both"/>
        <w:rPr>
          <w:rFonts w:ascii="Times New Roman" w:hAnsi="Times New Roman" w:cs="Times New Roman"/>
          <w:sz w:val="24"/>
          <w:szCs w:val="24"/>
        </w:rPr>
      </w:pPr>
      <w:r>
        <w:rPr>
          <w:rFonts w:ascii="Times New Roman" w:hAnsi="Times New Roman" w:cs="Times New Roman"/>
          <w:sz w:val="24"/>
          <w:szCs w:val="24"/>
        </w:rPr>
        <w:t>To assess the patient satisfaction lev</w:t>
      </w:r>
      <w:r w:rsidR="002B2FB6">
        <w:rPr>
          <w:rFonts w:ascii="Times New Roman" w:hAnsi="Times New Roman" w:cs="Times New Roman"/>
          <w:sz w:val="24"/>
          <w:szCs w:val="24"/>
        </w:rPr>
        <w:t>el in a multispecialty hospital by patient satisfaction survey.</w:t>
      </w:r>
    </w:p>
    <w:p w:rsidR="00D83027" w:rsidRDefault="00D83027" w:rsidP="008061B8">
      <w:pPr>
        <w:spacing w:line="480" w:lineRule="auto"/>
        <w:jc w:val="both"/>
        <w:rPr>
          <w:rFonts w:ascii="Times New Roman" w:hAnsi="Times New Roman" w:cs="Times New Roman"/>
          <w:sz w:val="24"/>
          <w:szCs w:val="24"/>
        </w:rPr>
      </w:pPr>
    </w:p>
    <w:p w:rsidR="00D83027" w:rsidRDefault="00D83027" w:rsidP="008061B8">
      <w:pPr>
        <w:spacing w:line="480" w:lineRule="auto"/>
        <w:jc w:val="both"/>
        <w:rPr>
          <w:rFonts w:ascii="Times New Roman" w:hAnsi="Times New Roman" w:cs="Times New Roman"/>
          <w:sz w:val="24"/>
          <w:szCs w:val="24"/>
        </w:rPr>
      </w:pPr>
    </w:p>
    <w:p w:rsidR="00190BF4" w:rsidRDefault="00190BF4" w:rsidP="008061B8">
      <w:pPr>
        <w:spacing w:line="480" w:lineRule="auto"/>
        <w:rPr>
          <w:rFonts w:ascii="Times New Roman" w:hAnsi="Times New Roman" w:cs="Times New Roman"/>
          <w:b/>
          <w:bCs/>
          <w:sz w:val="28"/>
          <w:szCs w:val="28"/>
          <w:u w:val="single"/>
        </w:rPr>
      </w:pPr>
    </w:p>
    <w:p w:rsidR="00190BF4" w:rsidRDefault="00190BF4" w:rsidP="008061B8">
      <w:pPr>
        <w:spacing w:line="480" w:lineRule="auto"/>
        <w:rPr>
          <w:rFonts w:ascii="Times New Roman" w:hAnsi="Times New Roman" w:cs="Times New Roman"/>
          <w:b/>
          <w:bCs/>
          <w:sz w:val="28"/>
          <w:szCs w:val="28"/>
          <w:u w:val="single"/>
        </w:rPr>
      </w:pPr>
    </w:p>
    <w:p w:rsidR="00EC32FF" w:rsidRDefault="00E47AB9" w:rsidP="008061B8">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SPECIFIC OBJECTIVES:</w:t>
      </w:r>
    </w:p>
    <w:p w:rsidR="001C114E" w:rsidRDefault="001C114E" w:rsidP="008061B8">
      <w:pPr>
        <w:spacing w:line="480" w:lineRule="auto"/>
        <w:rPr>
          <w:rFonts w:ascii="Times New Roman" w:hAnsi="Times New Roman" w:cs="Times New Roman"/>
          <w:b/>
          <w:bCs/>
          <w:sz w:val="28"/>
          <w:szCs w:val="28"/>
          <w:u w:val="single"/>
        </w:rPr>
      </w:pPr>
    </w:p>
    <w:p w:rsidR="00E47AB9" w:rsidRDefault="00027975" w:rsidP="008061B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To</w:t>
      </w:r>
      <w:r w:rsidR="00201D60">
        <w:rPr>
          <w:rFonts w:ascii="Times New Roman" w:hAnsi="Times New Roman" w:cs="Times New Roman"/>
          <w:sz w:val="24"/>
          <w:szCs w:val="24"/>
        </w:rPr>
        <w:t xml:space="preserve"> assess the patient satisfaction level.</w:t>
      </w:r>
    </w:p>
    <w:p w:rsidR="001C114E" w:rsidRDefault="001C114E" w:rsidP="008061B8">
      <w:pPr>
        <w:pStyle w:val="ListParagraph"/>
        <w:spacing w:line="480" w:lineRule="auto"/>
        <w:rPr>
          <w:rFonts w:ascii="Times New Roman" w:hAnsi="Times New Roman" w:cs="Times New Roman"/>
          <w:sz w:val="24"/>
          <w:szCs w:val="24"/>
        </w:rPr>
      </w:pPr>
    </w:p>
    <w:p w:rsidR="00201D60" w:rsidRDefault="00201D60" w:rsidP="008061B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To </w:t>
      </w:r>
      <w:r w:rsidR="00E27746">
        <w:rPr>
          <w:rFonts w:ascii="Times New Roman" w:hAnsi="Times New Roman" w:cs="Times New Roman"/>
          <w:sz w:val="24"/>
          <w:szCs w:val="24"/>
        </w:rPr>
        <w:t xml:space="preserve">discover the areas </w:t>
      </w:r>
      <w:r w:rsidR="00042675">
        <w:rPr>
          <w:rFonts w:ascii="Times New Roman" w:hAnsi="Times New Roman" w:cs="Times New Roman"/>
          <w:sz w:val="24"/>
          <w:szCs w:val="24"/>
        </w:rPr>
        <w:t>of improvement in relation to patient satisfaction</w:t>
      </w:r>
      <w:r>
        <w:rPr>
          <w:rFonts w:ascii="Times New Roman" w:hAnsi="Times New Roman" w:cs="Times New Roman"/>
          <w:sz w:val="24"/>
          <w:szCs w:val="24"/>
        </w:rPr>
        <w:t>.</w:t>
      </w:r>
    </w:p>
    <w:p w:rsidR="001C114E" w:rsidRPr="001C114E" w:rsidRDefault="001C114E" w:rsidP="008061B8">
      <w:pPr>
        <w:pStyle w:val="ListParagraph"/>
        <w:spacing w:line="480" w:lineRule="auto"/>
        <w:rPr>
          <w:rFonts w:ascii="Times New Roman" w:hAnsi="Times New Roman" w:cs="Times New Roman"/>
          <w:sz w:val="24"/>
          <w:szCs w:val="24"/>
        </w:rPr>
      </w:pPr>
    </w:p>
    <w:p w:rsidR="001C114E" w:rsidRDefault="001C114E" w:rsidP="008061B8">
      <w:pPr>
        <w:pStyle w:val="ListParagraph"/>
        <w:spacing w:line="480" w:lineRule="auto"/>
        <w:rPr>
          <w:rFonts w:ascii="Times New Roman" w:hAnsi="Times New Roman" w:cs="Times New Roman"/>
          <w:sz w:val="24"/>
          <w:szCs w:val="24"/>
        </w:rPr>
      </w:pPr>
    </w:p>
    <w:p w:rsidR="00201D60" w:rsidRPr="00A00B6E" w:rsidRDefault="00A00B6E" w:rsidP="008061B8">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201D60" w:rsidRDefault="00A00B6E" w:rsidP="008061B8">
      <w:pPr>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METHODOLOGY:</w:t>
      </w:r>
    </w:p>
    <w:p w:rsidR="00A00B6E" w:rsidRDefault="00A00B6E" w:rsidP="008061B8">
      <w:pPr>
        <w:spacing w:line="480" w:lineRule="auto"/>
        <w:rPr>
          <w:rFonts w:ascii="Times New Roman" w:hAnsi="Times New Roman" w:cs="Times New Roman"/>
          <w:b/>
          <w:bCs/>
          <w:sz w:val="28"/>
          <w:szCs w:val="28"/>
          <w:u w:val="single"/>
        </w:rPr>
      </w:pPr>
    </w:p>
    <w:p w:rsidR="000E0AED" w:rsidRDefault="00A00B6E" w:rsidP="008061B8">
      <w:pPr>
        <w:spacing w:line="480" w:lineRule="auto"/>
        <w:rPr>
          <w:rFonts w:ascii="Times New Roman" w:hAnsi="Times New Roman" w:cs="Times New Roman"/>
          <w:sz w:val="24"/>
          <w:szCs w:val="24"/>
        </w:rPr>
      </w:pPr>
      <w:r w:rsidRPr="00A00B6E">
        <w:rPr>
          <w:rFonts w:ascii="Times New Roman" w:hAnsi="Times New Roman" w:cs="Times New Roman"/>
          <w:b/>
          <w:bCs/>
          <w:sz w:val="28"/>
          <w:szCs w:val="28"/>
        </w:rPr>
        <w:t>Study Design:</w:t>
      </w:r>
      <w:r w:rsidR="0037297C">
        <w:rPr>
          <w:rFonts w:ascii="Times New Roman" w:hAnsi="Times New Roman" w:cs="Times New Roman"/>
          <w:b/>
          <w:bCs/>
          <w:sz w:val="28"/>
          <w:szCs w:val="28"/>
        </w:rPr>
        <w:t xml:space="preserve"> </w:t>
      </w:r>
      <w:r w:rsidR="000E0AED">
        <w:rPr>
          <w:rFonts w:ascii="Times New Roman" w:hAnsi="Times New Roman" w:cs="Times New Roman"/>
          <w:sz w:val="24"/>
          <w:szCs w:val="24"/>
        </w:rPr>
        <w:t>Cross Sectional Study.</w:t>
      </w:r>
    </w:p>
    <w:p w:rsidR="00116C12" w:rsidRPr="00F00225" w:rsidRDefault="00116C12" w:rsidP="008061B8">
      <w:pPr>
        <w:spacing w:line="480" w:lineRule="auto"/>
        <w:rPr>
          <w:rFonts w:ascii="Times New Roman" w:hAnsi="Times New Roman" w:cs="Times New Roman"/>
          <w:sz w:val="24"/>
          <w:szCs w:val="24"/>
        </w:rPr>
      </w:pPr>
    </w:p>
    <w:p w:rsidR="00A00B6E" w:rsidRDefault="00A00B6E" w:rsidP="008061B8">
      <w:pPr>
        <w:spacing w:line="480" w:lineRule="auto"/>
        <w:rPr>
          <w:rFonts w:ascii="Times New Roman" w:hAnsi="Times New Roman" w:cs="Times New Roman"/>
          <w:sz w:val="24"/>
          <w:szCs w:val="24"/>
        </w:rPr>
      </w:pPr>
      <w:r w:rsidRPr="00A00B6E">
        <w:rPr>
          <w:rFonts w:ascii="Times New Roman" w:hAnsi="Times New Roman" w:cs="Times New Roman"/>
          <w:b/>
          <w:bCs/>
          <w:sz w:val="28"/>
          <w:szCs w:val="28"/>
        </w:rPr>
        <w:t>Study Area:</w:t>
      </w:r>
      <w:r w:rsidR="000E0AED">
        <w:rPr>
          <w:rFonts w:ascii="Times New Roman" w:hAnsi="Times New Roman" w:cs="Times New Roman"/>
          <w:b/>
          <w:bCs/>
          <w:sz w:val="28"/>
          <w:szCs w:val="28"/>
        </w:rPr>
        <w:t xml:space="preserve"> </w:t>
      </w:r>
      <w:r w:rsidR="00375247" w:rsidRPr="00375247">
        <w:rPr>
          <w:rFonts w:ascii="Times New Roman" w:hAnsi="Times New Roman" w:cs="Times New Roman"/>
          <w:sz w:val="24"/>
          <w:szCs w:val="24"/>
        </w:rPr>
        <w:t>OPD and</w:t>
      </w:r>
      <w:r w:rsidR="00375247">
        <w:rPr>
          <w:rFonts w:ascii="Times New Roman" w:hAnsi="Times New Roman" w:cs="Times New Roman"/>
          <w:sz w:val="24"/>
          <w:szCs w:val="24"/>
        </w:rPr>
        <w:t xml:space="preserve"> IPD, </w:t>
      </w:r>
      <w:r w:rsidR="00D46D49">
        <w:rPr>
          <w:rFonts w:ascii="Times New Roman" w:hAnsi="Times New Roman" w:cs="Times New Roman"/>
          <w:sz w:val="24"/>
          <w:szCs w:val="24"/>
        </w:rPr>
        <w:t>Surbhi Hospital</w:t>
      </w:r>
      <w:r w:rsidR="00382EF9">
        <w:rPr>
          <w:rFonts w:ascii="Times New Roman" w:hAnsi="Times New Roman" w:cs="Times New Roman"/>
          <w:sz w:val="24"/>
          <w:szCs w:val="24"/>
        </w:rPr>
        <w:t xml:space="preserve"> Noida </w:t>
      </w:r>
    </w:p>
    <w:p w:rsidR="00116C12" w:rsidRPr="007744BA" w:rsidRDefault="00116C12" w:rsidP="008061B8">
      <w:pPr>
        <w:spacing w:line="480" w:lineRule="auto"/>
        <w:rPr>
          <w:rFonts w:ascii="Times New Roman" w:hAnsi="Times New Roman" w:cs="Times New Roman"/>
          <w:sz w:val="24"/>
          <w:szCs w:val="24"/>
        </w:rPr>
      </w:pPr>
    </w:p>
    <w:p w:rsidR="00A00B6E" w:rsidRDefault="00A00B6E" w:rsidP="008061B8">
      <w:pPr>
        <w:spacing w:line="480" w:lineRule="auto"/>
        <w:rPr>
          <w:rFonts w:ascii="Times New Roman" w:hAnsi="Times New Roman" w:cs="Times New Roman"/>
          <w:sz w:val="24"/>
          <w:szCs w:val="24"/>
        </w:rPr>
      </w:pPr>
      <w:r w:rsidRPr="00A00B6E">
        <w:rPr>
          <w:rFonts w:ascii="Times New Roman" w:hAnsi="Times New Roman" w:cs="Times New Roman"/>
          <w:b/>
          <w:bCs/>
          <w:sz w:val="28"/>
          <w:szCs w:val="28"/>
        </w:rPr>
        <w:t>Study Population:</w:t>
      </w:r>
      <w:r w:rsidR="00C71840">
        <w:rPr>
          <w:rFonts w:ascii="Times New Roman" w:hAnsi="Times New Roman" w:cs="Times New Roman"/>
          <w:b/>
          <w:bCs/>
          <w:sz w:val="28"/>
          <w:szCs w:val="28"/>
        </w:rPr>
        <w:t xml:space="preserve"> </w:t>
      </w:r>
      <w:r w:rsidR="009B0ADD">
        <w:rPr>
          <w:rFonts w:ascii="Times New Roman" w:hAnsi="Times New Roman" w:cs="Times New Roman"/>
          <w:sz w:val="24"/>
          <w:szCs w:val="24"/>
        </w:rPr>
        <w:t>I/OPD patients.</w:t>
      </w:r>
    </w:p>
    <w:p w:rsidR="00116C12" w:rsidRPr="00C71840" w:rsidRDefault="00116C12" w:rsidP="008061B8">
      <w:pPr>
        <w:spacing w:line="480" w:lineRule="auto"/>
        <w:rPr>
          <w:rFonts w:ascii="Times New Roman" w:hAnsi="Times New Roman" w:cs="Times New Roman"/>
          <w:sz w:val="24"/>
          <w:szCs w:val="24"/>
        </w:rPr>
      </w:pPr>
    </w:p>
    <w:p w:rsidR="00A00B6E" w:rsidRDefault="00A00B6E" w:rsidP="008061B8">
      <w:pPr>
        <w:spacing w:line="480" w:lineRule="auto"/>
        <w:rPr>
          <w:rFonts w:ascii="Times New Roman" w:hAnsi="Times New Roman" w:cs="Times New Roman"/>
          <w:b/>
          <w:bCs/>
          <w:sz w:val="28"/>
          <w:szCs w:val="28"/>
        </w:rPr>
      </w:pPr>
      <w:r w:rsidRPr="00A00B6E">
        <w:rPr>
          <w:rFonts w:ascii="Times New Roman" w:hAnsi="Times New Roman" w:cs="Times New Roman"/>
          <w:b/>
          <w:bCs/>
          <w:sz w:val="28"/>
          <w:szCs w:val="28"/>
        </w:rPr>
        <w:t>Data collection Tools and techniques</w:t>
      </w:r>
      <w:r>
        <w:rPr>
          <w:rFonts w:ascii="Times New Roman" w:hAnsi="Times New Roman" w:cs="Times New Roman"/>
          <w:b/>
          <w:bCs/>
          <w:sz w:val="28"/>
          <w:szCs w:val="28"/>
        </w:rPr>
        <w:t>:</w:t>
      </w:r>
    </w:p>
    <w:p w:rsidR="00116C12" w:rsidRDefault="00116C12" w:rsidP="008061B8">
      <w:pPr>
        <w:spacing w:line="480" w:lineRule="auto"/>
        <w:rPr>
          <w:rFonts w:ascii="Times New Roman" w:hAnsi="Times New Roman" w:cs="Times New Roman"/>
          <w:b/>
          <w:bCs/>
          <w:sz w:val="28"/>
          <w:szCs w:val="28"/>
        </w:rPr>
      </w:pPr>
    </w:p>
    <w:p w:rsidR="009B0ADD" w:rsidRPr="009B0ADD" w:rsidRDefault="00116C12" w:rsidP="008061B8">
      <w:pPr>
        <w:spacing w:line="480" w:lineRule="auto"/>
        <w:rPr>
          <w:rFonts w:ascii="Times New Roman" w:hAnsi="Times New Roman" w:cs="Times New Roman"/>
          <w:sz w:val="24"/>
          <w:szCs w:val="24"/>
        </w:rPr>
      </w:pPr>
      <w:r>
        <w:rPr>
          <w:rFonts w:ascii="Times New Roman" w:hAnsi="Times New Roman" w:cs="Times New Roman"/>
          <w:b/>
          <w:bCs/>
          <w:sz w:val="28"/>
          <w:szCs w:val="28"/>
        </w:rPr>
        <w:t>Tool:</w:t>
      </w:r>
      <w:r w:rsidR="009B0ADD">
        <w:rPr>
          <w:rFonts w:ascii="Times New Roman" w:hAnsi="Times New Roman" w:cs="Times New Roman"/>
          <w:b/>
          <w:bCs/>
          <w:sz w:val="28"/>
          <w:szCs w:val="28"/>
        </w:rPr>
        <w:t xml:space="preserve"> </w:t>
      </w:r>
      <w:r w:rsidR="009E3593">
        <w:rPr>
          <w:rFonts w:ascii="Times New Roman" w:hAnsi="Times New Roman" w:cs="Times New Roman"/>
          <w:sz w:val="24"/>
          <w:szCs w:val="24"/>
        </w:rPr>
        <w:t>Patient Satisfaction Questionnaire.</w:t>
      </w:r>
    </w:p>
    <w:p w:rsidR="00A00B6E" w:rsidRPr="009E3593" w:rsidRDefault="00116C12" w:rsidP="008061B8">
      <w:pPr>
        <w:spacing w:line="480" w:lineRule="auto"/>
        <w:rPr>
          <w:rFonts w:ascii="Times New Roman" w:hAnsi="Times New Roman" w:cs="Times New Roman"/>
          <w:sz w:val="24"/>
          <w:szCs w:val="24"/>
        </w:rPr>
      </w:pPr>
      <w:r>
        <w:rPr>
          <w:rFonts w:ascii="Times New Roman" w:hAnsi="Times New Roman" w:cs="Times New Roman"/>
          <w:b/>
          <w:bCs/>
          <w:sz w:val="28"/>
          <w:szCs w:val="28"/>
        </w:rPr>
        <w:t>Technique:</w:t>
      </w:r>
      <w:r w:rsidR="009E3593">
        <w:rPr>
          <w:rFonts w:ascii="Times New Roman" w:hAnsi="Times New Roman" w:cs="Times New Roman"/>
          <w:b/>
          <w:bCs/>
          <w:sz w:val="28"/>
          <w:szCs w:val="28"/>
        </w:rPr>
        <w:t xml:space="preserve"> </w:t>
      </w:r>
      <w:r w:rsidR="00BB0470">
        <w:rPr>
          <w:rFonts w:ascii="Times New Roman" w:hAnsi="Times New Roman" w:cs="Times New Roman"/>
          <w:sz w:val="24"/>
          <w:szCs w:val="24"/>
        </w:rPr>
        <w:t>O</w:t>
      </w:r>
      <w:r w:rsidR="006F4A80">
        <w:rPr>
          <w:rFonts w:ascii="Times New Roman" w:hAnsi="Times New Roman" w:cs="Times New Roman"/>
          <w:sz w:val="24"/>
          <w:szCs w:val="24"/>
        </w:rPr>
        <w:t xml:space="preserve">btaining responses on likert’s scale. </w:t>
      </w:r>
    </w:p>
    <w:p w:rsidR="00364DE2" w:rsidRDefault="00364DE2" w:rsidP="008061B8">
      <w:pPr>
        <w:spacing w:line="480" w:lineRule="auto"/>
        <w:rPr>
          <w:rFonts w:ascii="Times New Roman" w:hAnsi="Times New Roman" w:cs="Times New Roman"/>
          <w:b/>
          <w:bCs/>
          <w:sz w:val="28"/>
          <w:szCs w:val="28"/>
        </w:rPr>
      </w:pPr>
    </w:p>
    <w:p w:rsidR="00364DE2" w:rsidRDefault="00364DE2" w:rsidP="008061B8">
      <w:pPr>
        <w:spacing w:line="480"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060EBB" w:rsidRDefault="00364DE2" w:rsidP="008061B8">
      <w:pPr>
        <w:pStyle w:val="ParaAttribute1"/>
        <w:spacing w:line="480" w:lineRule="auto"/>
        <w:rPr>
          <w:sz w:val="24"/>
          <w:szCs w:val="24"/>
        </w:rPr>
      </w:pPr>
      <w:r>
        <w:rPr>
          <w:b/>
          <w:bCs/>
          <w:sz w:val="28"/>
          <w:szCs w:val="28"/>
        </w:rPr>
        <w:lastRenderedPageBreak/>
        <w:t xml:space="preserve">   </w:t>
      </w:r>
      <w:r w:rsidR="0079782A" w:rsidRPr="0079782A">
        <w:rPr>
          <w:sz w:val="24"/>
          <w:szCs w:val="24"/>
        </w:rPr>
        <w:t>The</w:t>
      </w:r>
      <w:r w:rsidR="002D6B18">
        <w:rPr>
          <w:sz w:val="24"/>
          <w:szCs w:val="24"/>
        </w:rPr>
        <w:t xml:space="preserve"> patient satisfaction survey has become the basic tool for quality assurance in health care system. There are many ways through which the survey can be conducted.  The one of the basic method is to detect patient satisfaction by patient satisfaction questionnaire. </w:t>
      </w:r>
      <w:r w:rsidR="0056560A">
        <w:rPr>
          <w:sz w:val="24"/>
          <w:szCs w:val="24"/>
        </w:rPr>
        <w:t xml:space="preserve"> Interviewing is another effective method of detecting patient satisfaction level. </w:t>
      </w:r>
    </w:p>
    <w:p w:rsidR="00263790" w:rsidRDefault="008061B8" w:rsidP="008061B8">
      <w:pPr>
        <w:pStyle w:val="ParaAttribute1"/>
        <w:tabs>
          <w:tab w:val="left" w:pos="2433"/>
        </w:tabs>
        <w:spacing w:line="480" w:lineRule="auto"/>
        <w:rPr>
          <w:sz w:val="24"/>
          <w:szCs w:val="24"/>
        </w:rPr>
      </w:pPr>
      <w:r>
        <w:rPr>
          <w:sz w:val="24"/>
          <w:szCs w:val="24"/>
        </w:rPr>
        <w:tab/>
      </w:r>
    </w:p>
    <w:p w:rsidR="00060EBB" w:rsidRDefault="0079782A" w:rsidP="008061B8">
      <w:pPr>
        <w:pStyle w:val="ParaAttribute1"/>
        <w:spacing w:line="480" w:lineRule="auto"/>
        <w:rPr>
          <w:rStyle w:val="CharAttribute0"/>
          <w:rFonts w:eastAsia="바탕"/>
          <w:sz w:val="24"/>
          <w:szCs w:val="24"/>
        </w:rPr>
      </w:pPr>
      <w:r w:rsidRPr="0079782A">
        <w:rPr>
          <w:sz w:val="24"/>
          <w:szCs w:val="24"/>
        </w:rPr>
        <w:t xml:space="preserve"> </w:t>
      </w:r>
      <w:r w:rsidR="00060EBB" w:rsidRPr="00555B89">
        <w:rPr>
          <w:rStyle w:val="CharAttribute0"/>
          <w:rFonts w:eastAsia="바탕"/>
          <w:sz w:val="24"/>
          <w:szCs w:val="24"/>
        </w:rPr>
        <w:t>Though it may sound little common, this is still worth tracing the score</w:t>
      </w:r>
      <w:r w:rsidR="00060EBB">
        <w:rPr>
          <w:rStyle w:val="CharAttribute0"/>
          <w:rFonts w:eastAsia="바탕"/>
          <w:sz w:val="24"/>
          <w:szCs w:val="24"/>
        </w:rPr>
        <w:t xml:space="preserve"> of patient satisfaction</w:t>
      </w:r>
      <w:r w:rsidR="00060EBB" w:rsidRPr="00555B89">
        <w:rPr>
          <w:rStyle w:val="CharAttribute0"/>
          <w:rFonts w:eastAsia="바탕"/>
          <w:sz w:val="24"/>
          <w:szCs w:val="24"/>
        </w:rPr>
        <w:t>. To put it simply, patient satisfaction is an indicator of how well the patient is being treated.</w:t>
      </w:r>
      <w:r w:rsidR="00060EBB">
        <w:rPr>
          <w:rStyle w:val="CharAttribute0"/>
          <w:rFonts w:eastAsia="바탕"/>
          <w:sz w:val="24"/>
          <w:szCs w:val="24"/>
        </w:rPr>
        <w:t xml:space="preserve"> </w:t>
      </w:r>
      <w:r w:rsidR="00060EBB" w:rsidRPr="00555B89">
        <w:rPr>
          <w:rStyle w:val="CharAttribute0"/>
          <w:rFonts w:eastAsia="바탕"/>
          <w:sz w:val="24"/>
          <w:szCs w:val="24"/>
        </w:rPr>
        <w:t xml:space="preserve">The </w:t>
      </w:r>
      <w:r w:rsidR="00060EBB" w:rsidRPr="00B60495">
        <w:rPr>
          <w:rStyle w:val="CharAttribute0"/>
          <w:rFonts w:eastAsia="바탕"/>
          <w:b/>
          <w:sz w:val="24"/>
          <w:szCs w:val="24"/>
        </w:rPr>
        <w:t>"how well"</w:t>
      </w:r>
      <w:r w:rsidR="00060EBB" w:rsidRPr="00555B89">
        <w:rPr>
          <w:rStyle w:val="CharAttribute0"/>
          <w:rFonts w:eastAsia="바탕"/>
          <w:sz w:val="24"/>
          <w:szCs w:val="24"/>
        </w:rPr>
        <w:t xml:space="preserve"> part refer not necessarily to the quality of care but to how </w:t>
      </w:r>
      <w:r w:rsidR="00060EBB" w:rsidRPr="00B60495">
        <w:rPr>
          <w:rStyle w:val="CharAttribute0"/>
          <w:rFonts w:eastAsia="바탕"/>
          <w:b/>
          <w:sz w:val="24"/>
          <w:szCs w:val="24"/>
        </w:rPr>
        <w:t xml:space="preserve">content </w:t>
      </w:r>
      <w:r w:rsidR="00060EBB" w:rsidRPr="00555B89">
        <w:rPr>
          <w:rStyle w:val="CharAttribute0"/>
          <w:rFonts w:eastAsia="바탕"/>
          <w:sz w:val="24"/>
          <w:szCs w:val="24"/>
        </w:rPr>
        <w:t>a patient is with the care they receive.</w:t>
      </w:r>
      <w:r w:rsidR="00060EBB">
        <w:rPr>
          <w:rStyle w:val="CharAttribute0"/>
          <w:rFonts w:eastAsia="바탕"/>
          <w:sz w:val="24"/>
          <w:szCs w:val="24"/>
        </w:rPr>
        <w:t xml:space="preserve"> </w:t>
      </w:r>
      <w:r w:rsidR="00060EBB" w:rsidRPr="00555B89">
        <w:rPr>
          <w:rStyle w:val="CharAttribute0"/>
          <w:rFonts w:eastAsia="바탕"/>
          <w:sz w:val="24"/>
          <w:szCs w:val="24"/>
        </w:rPr>
        <w:t>There are number of reasons why patient satisfaction score should be among top priority for every medical facility. Unless we know what our strengths and weaknesses are, we c</w:t>
      </w:r>
      <w:r w:rsidR="00060EBB">
        <w:rPr>
          <w:rStyle w:val="CharAttribute0"/>
          <w:rFonts w:eastAsia="바탕"/>
          <w:sz w:val="24"/>
          <w:szCs w:val="24"/>
        </w:rPr>
        <w:t>annot go further in competition</w:t>
      </w:r>
      <w:r w:rsidR="00060EBB" w:rsidRPr="00555B89">
        <w:rPr>
          <w:rStyle w:val="CharAttribute0"/>
          <w:rFonts w:eastAsia="바탕"/>
          <w:sz w:val="24"/>
          <w:szCs w:val="24"/>
        </w:rPr>
        <w:t xml:space="preserve"> effectively. The data collected through patient’s satisfaction measurements reflect care delivered by the hospital as a whole and can serve as a tool in decision making.</w:t>
      </w:r>
    </w:p>
    <w:p w:rsidR="00060EBB" w:rsidRDefault="00060EBB" w:rsidP="008061B8">
      <w:pPr>
        <w:pStyle w:val="ParaAttribute1"/>
        <w:spacing w:line="480" w:lineRule="auto"/>
        <w:rPr>
          <w:rStyle w:val="CharAttribute0"/>
          <w:rFonts w:eastAsia="바탕"/>
          <w:sz w:val="24"/>
          <w:szCs w:val="24"/>
        </w:rPr>
      </w:pPr>
      <w:r>
        <w:rPr>
          <w:rStyle w:val="CharAttribute0"/>
          <w:rFonts w:eastAsia="바탕"/>
          <w:sz w:val="24"/>
          <w:szCs w:val="24"/>
        </w:rPr>
        <w:t xml:space="preserve">In addition to this, patient satisfaction has some parallel effects also. </w:t>
      </w:r>
    </w:p>
    <w:p w:rsidR="005A518D" w:rsidRDefault="005A518D" w:rsidP="008061B8">
      <w:pPr>
        <w:pStyle w:val="ParaAttribute1"/>
        <w:spacing w:line="480" w:lineRule="auto"/>
        <w:rPr>
          <w:rStyle w:val="CharAttribute0"/>
          <w:rFonts w:eastAsia="바탕"/>
          <w:sz w:val="24"/>
          <w:szCs w:val="24"/>
        </w:rPr>
      </w:pPr>
    </w:p>
    <w:p w:rsidR="00060EBB" w:rsidRDefault="00060EBB" w:rsidP="008061B8">
      <w:pPr>
        <w:pStyle w:val="ParaAttribute1"/>
        <w:spacing w:line="480" w:lineRule="auto"/>
        <w:rPr>
          <w:rStyle w:val="CharAttribute0"/>
          <w:rFonts w:eastAsia="바탕"/>
          <w:sz w:val="24"/>
          <w:szCs w:val="24"/>
        </w:rPr>
      </w:pPr>
      <w:r>
        <w:rPr>
          <w:rStyle w:val="CharAttribute0"/>
          <w:rFonts w:eastAsia="바탕"/>
          <w:sz w:val="24"/>
          <w:szCs w:val="24"/>
        </w:rPr>
        <w:t xml:space="preserve">A happy patient is a loyal patient: in the context of hospitals, a patient receiving services no other hospital can provide is less likely to switch their preferred medical facility.  </w:t>
      </w:r>
    </w:p>
    <w:p w:rsidR="00E85A8E" w:rsidRDefault="00060EBB" w:rsidP="008061B8">
      <w:pPr>
        <w:pStyle w:val="ParaAttribute1"/>
        <w:spacing w:line="480" w:lineRule="auto"/>
        <w:rPr>
          <w:sz w:val="24"/>
          <w:szCs w:val="24"/>
        </w:rPr>
      </w:pPr>
      <w:r>
        <w:rPr>
          <w:rStyle w:val="CharAttribute0"/>
          <w:rFonts w:eastAsia="바탕"/>
          <w:sz w:val="24"/>
          <w:szCs w:val="24"/>
        </w:rPr>
        <w:t>High patient satisfaction pulls in new patients: The psychology behind this is simple—w</w:t>
      </w:r>
      <w:r w:rsidR="00E85A8E">
        <w:rPr>
          <w:rStyle w:val="CharAttribute0"/>
          <w:rFonts w:eastAsia="바탕"/>
          <w:sz w:val="24"/>
          <w:szCs w:val="24"/>
        </w:rPr>
        <w:t xml:space="preserve">e want to share our experiences. </w:t>
      </w:r>
      <w:r>
        <w:rPr>
          <w:rStyle w:val="CharAttribute0"/>
          <w:rFonts w:eastAsia="바탕"/>
          <w:sz w:val="24"/>
          <w:szCs w:val="24"/>
        </w:rPr>
        <w:t>Patient satisfaction affects clinical outcomes: patients who rate their doctor’s empathy high have better clinical outcomes.</w:t>
      </w:r>
      <w:r w:rsidR="00270093" w:rsidRPr="00270093">
        <w:rPr>
          <w:sz w:val="24"/>
          <w:szCs w:val="24"/>
        </w:rPr>
        <w:t xml:space="preserve"> </w:t>
      </w:r>
    </w:p>
    <w:p w:rsidR="00E85A8E" w:rsidRDefault="00E85A8E" w:rsidP="008061B8">
      <w:pPr>
        <w:pStyle w:val="ParaAttribute1"/>
        <w:spacing w:line="480" w:lineRule="auto"/>
        <w:rPr>
          <w:sz w:val="24"/>
          <w:szCs w:val="24"/>
        </w:rPr>
      </w:pPr>
    </w:p>
    <w:p w:rsidR="00270093" w:rsidRPr="00A5308C" w:rsidRDefault="00270093" w:rsidP="008061B8">
      <w:pPr>
        <w:spacing w:line="480" w:lineRule="auto"/>
        <w:jc w:val="both"/>
        <w:rPr>
          <w:iCs/>
          <w:color w:val="000000" w:themeColor="text1"/>
          <w:sz w:val="24"/>
          <w:szCs w:val="24"/>
        </w:rPr>
      </w:pPr>
      <w:r w:rsidRPr="00270093">
        <w:rPr>
          <w:rStyle w:val="CharAttribute7"/>
          <w:rFonts w:eastAsia="바탕" w:hAnsi="Times New Roman" w:cs="Times New Roman"/>
          <w:b w:val="0"/>
          <w:bCs/>
          <w:sz w:val="24"/>
          <w:szCs w:val="24"/>
        </w:rPr>
        <w:t>The study design being used is study as a descriptive cross-sectional research design with the objective to assess the patient satisfaction at selected patient d</w:t>
      </w:r>
      <w:r w:rsidR="002D764B">
        <w:rPr>
          <w:rStyle w:val="CharAttribute7"/>
          <w:rFonts w:eastAsia="바탕" w:hAnsi="Times New Roman" w:cs="Times New Roman"/>
          <w:b w:val="0"/>
          <w:bCs/>
          <w:sz w:val="24"/>
          <w:szCs w:val="24"/>
        </w:rPr>
        <w:t xml:space="preserve">epartments (I/OPD). </w:t>
      </w:r>
      <w:r w:rsidR="001D2B2E">
        <w:rPr>
          <w:rStyle w:val="CharAttribute7"/>
          <w:rFonts w:eastAsia="바탕" w:hAnsi="Times New Roman" w:cs="Times New Roman"/>
          <w:b w:val="0"/>
          <w:bCs/>
          <w:sz w:val="24"/>
          <w:szCs w:val="24"/>
        </w:rPr>
        <w:t>The total 5% of the</w:t>
      </w:r>
      <w:r w:rsidR="00474106">
        <w:rPr>
          <w:rStyle w:val="CharAttribute7"/>
          <w:rFonts w:eastAsia="바탕" w:hAnsi="Times New Roman" w:cs="Times New Roman"/>
          <w:b w:val="0"/>
          <w:bCs/>
          <w:sz w:val="24"/>
          <w:szCs w:val="24"/>
        </w:rPr>
        <w:t xml:space="preserve"> total</w:t>
      </w:r>
      <w:r w:rsidR="001D2B2E">
        <w:rPr>
          <w:rStyle w:val="CharAttribute7"/>
          <w:rFonts w:eastAsia="바탕" w:hAnsi="Times New Roman" w:cs="Times New Roman"/>
          <w:b w:val="0"/>
          <w:bCs/>
          <w:sz w:val="24"/>
          <w:szCs w:val="24"/>
        </w:rPr>
        <w:t xml:space="preserve"> opd patients are included on each day’s opd. Thus </w:t>
      </w:r>
      <w:r w:rsidR="002D764B">
        <w:rPr>
          <w:rStyle w:val="CharAttribute7"/>
          <w:rFonts w:eastAsia="바탕" w:hAnsi="Times New Roman" w:cs="Times New Roman"/>
          <w:b w:val="0"/>
          <w:bCs/>
          <w:sz w:val="24"/>
          <w:szCs w:val="24"/>
        </w:rPr>
        <w:lastRenderedPageBreak/>
        <w:t>total “100</w:t>
      </w:r>
      <w:r w:rsidRPr="00270093">
        <w:rPr>
          <w:rStyle w:val="CharAttribute7"/>
          <w:rFonts w:eastAsia="바탕" w:hAnsi="Times New Roman" w:cs="Times New Roman"/>
          <w:b w:val="0"/>
          <w:bCs/>
          <w:sz w:val="24"/>
          <w:szCs w:val="24"/>
        </w:rPr>
        <w:t>” numbers of the pa</w:t>
      </w:r>
      <w:r>
        <w:rPr>
          <w:rStyle w:val="CharAttribute7"/>
          <w:rFonts w:eastAsia="바탕" w:hAnsi="Times New Roman" w:cs="Times New Roman"/>
          <w:b w:val="0"/>
          <w:bCs/>
          <w:sz w:val="24"/>
          <w:szCs w:val="24"/>
        </w:rPr>
        <w:t>tients are being selected</w:t>
      </w:r>
      <w:r w:rsidRPr="00270093">
        <w:rPr>
          <w:rStyle w:val="CharAttribute7"/>
          <w:rFonts w:eastAsia="바탕" w:hAnsi="Times New Roman" w:cs="Times New Roman"/>
          <w:b w:val="0"/>
          <w:bCs/>
          <w:sz w:val="24"/>
          <w:szCs w:val="24"/>
        </w:rPr>
        <w:t xml:space="preserve"> from I/OPD Departments of the hospital</w:t>
      </w:r>
      <w:r w:rsidR="00C42311">
        <w:rPr>
          <w:rStyle w:val="CharAttribute7"/>
          <w:rFonts w:eastAsia="바탕" w:hAnsi="Times New Roman" w:cs="Times New Roman"/>
          <w:b w:val="0"/>
          <w:bCs/>
          <w:sz w:val="24"/>
          <w:szCs w:val="24"/>
        </w:rPr>
        <w:t>, out of which, 10 patients are selected from in patient department</w:t>
      </w:r>
      <w:r w:rsidR="00532B75">
        <w:rPr>
          <w:rStyle w:val="CharAttribute7"/>
          <w:rFonts w:eastAsia="바탕" w:hAnsi="Times New Roman" w:cs="Times New Roman"/>
          <w:b w:val="0"/>
          <w:bCs/>
          <w:sz w:val="24"/>
          <w:szCs w:val="24"/>
        </w:rPr>
        <w:t xml:space="preserve">. Standard </w:t>
      </w:r>
      <w:r w:rsidRPr="00270093">
        <w:rPr>
          <w:rStyle w:val="CharAttribute7"/>
          <w:rFonts w:eastAsia="바탕" w:hAnsi="Times New Roman" w:cs="Times New Roman"/>
          <w:b w:val="0"/>
          <w:bCs/>
          <w:sz w:val="24"/>
          <w:szCs w:val="24"/>
        </w:rPr>
        <w:t xml:space="preserve"> Questionnaire is being used. The respondents mark the number as per their expected and experience lines. Attributer based on the outcome in a manner, the sense of contentment and feel of the services they receive in the hospital</w:t>
      </w:r>
      <w:r>
        <w:rPr>
          <w:rStyle w:val="CharAttribute7"/>
          <w:rFonts w:eastAsia="바탕"/>
          <w:sz w:val="24"/>
          <w:szCs w:val="24"/>
        </w:rPr>
        <w:t>.</w:t>
      </w:r>
      <w:r w:rsidR="007E36F6">
        <w:rPr>
          <w:rStyle w:val="CharAttribute7"/>
          <w:rFonts w:eastAsia="바탕"/>
          <w:sz w:val="24"/>
          <w:szCs w:val="24"/>
        </w:rPr>
        <w:t xml:space="preserve"> </w:t>
      </w:r>
      <w:r w:rsidRPr="0047765A">
        <w:rPr>
          <w:i/>
          <w:color w:val="000000" w:themeColor="text1"/>
          <w:sz w:val="28"/>
          <w:szCs w:val="28"/>
          <w:u w:val="single"/>
        </w:rPr>
        <w:t xml:space="preserve"> </w:t>
      </w:r>
    </w:p>
    <w:p w:rsidR="00762F80" w:rsidRDefault="00762F80" w:rsidP="00B959F3">
      <w:pPr>
        <w:spacing w:line="360" w:lineRule="auto"/>
        <w:jc w:val="both"/>
        <w:rPr>
          <w:i/>
          <w:color w:val="000000" w:themeColor="text1"/>
          <w:sz w:val="28"/>
          <w:szCs w:val="28"/>
          <w:u w:val="single"/>
        </w:rPr>
      </w:pPr>
    </w:p>
    <w:p w:rsidR="00762F80" w:rsidRDefault="00762F80" w:rsidP="00B959F3">
      <w:pPr>
        <w:spacing w:line="360" w:lineRule="auto"/>
        <w:jc w:val="both"/>
        <w:rPr>
          <w:i/>
          <w:color w:val="000000" w:themeColor="text1"/>
          <w:sz w:val="28"/>
          <w:szCs w:val="28"/>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8061B8" w:rsidRDefault="008061B8" w:rsidP="00C15EB8">
      <w:pPr>
        <w:spacing w:line="360" w:lineRule="auto"/>
        <w:jc w:val="both"/>
        <w:rPr>
          <w:rFonts w:ascii="Times New Roman"/>
          <w:color w:val="000000" w:themeColor="text1"/>
          <w:sz w:val="24"/>
          <w:szCs w:val="24"/>
          <w:u w:val="single"/>
        </w:rPr>
      </w:pPr>
    </w:p>
    <w:p w:rsidR="00270093" w:rsidRPr="00762F80" w:rsidRDefault="00270093" w:rsidP="008061B8">
      <w:pPr>
        <w:spacing w:line="480" w:lineRule="auto"/>
        <w:jc w:val="both"/>
        <w:rPr>
          <w:rFonts w:ascii="Times New Roman"/>
          <w:color w:val="000000" w:themeColor="text1"/>
          <w:sz w:val="24"/>
          <w:szCs w:val="24"/>
        </w:rPr>
      </w:pPr>
      <w:r>
        <w:rPr>
          <w:rFonts w:ascii="Times New Roman"/>
          <w:color w:val="000000" w:themeColor="text1"/>
          <w:sz w:val="24"/>
          <w:szCs w:val="24"/>
          <w:u w:val="single"/>
        </w:rPr>
        <w:lastRenderedPageBreak/>
        <w:t xml:space="preserve">Based on: </w:t>
      </w:r>
      <w:r w:rsidRPr="0047765A">
        <w:rPr>
          <w:rFonts w:ascii="Times New Roman"/>
          <w:color w:val="000000" w:themeColor="text1"/>
          <w:sz w:val="24"/>
          <w:szCs w:val="24"/>
          <w:u w:val="single"/>
        </w:rPr>
        <w:t>below mentioned parameter:</w:t>
      </w:r>
    </w:p>
    <w:p w:rsidR="00270093" w:rsidRPr="0047765A" w:rsidRDefault="00270093" w:rsidP="008061B8">
      <w:pPr>
        <w:spacing w:line="480" w:lineRule="auto"/>
        <w:jc w:val="both"/>
        <w:rPr>
          <w:rFonts w:ascii="Times New Roman"/>
          <w:i/>
          <w:color w:val="000000" w:themeColor="text1"/>
          <w:sz w:val="24"/>
          <w:szCs w:val="24"/>
          <w:u w:val="single"/>
        </w:rPr>
      </w:pPr>
    </w:p>
    <w:p w:rsidR="00270093" w:rsidRPr="0047765A" w:rsidRDefault="00813246" w:rsidP="008061B8">
      <w:pPr>
        <w:spacing w:line="480" w:lineRule="auto"/>
        <w:jc w:val="both"/>
        <w:rPr>
          <w:rFonts w:ascii="Times New Roman"/>
          <w:sz w:val="24"/>
          <w:szCs w:val="24"/>
        </w:rPr>
      </w:pPr>
      <w:r>
        <w:rPr>
          <w:rFonts w:ascii="Times New Roman"/>
          <w:sz w:val="24"/>
          <w:szCs w:val="24"/>
        </w:rPr>
        <w:t>1) General Aspects</w:t>
      </w:r>
      <w:r w:rsidR="00270093" w:rsidRPr="0047765A">
        <w:rPr>
          <w:rFonts w:ascii="Times New Roman"/>
          <w:sz w:val="24"/>
          <w:szCs w:val="24"/>
        </w:rPr>
        <w:t xml:space="preserve"> </w:t>
      </w:r>
      <w:r w:rsidR="0056761D">
        <w:rPr>
          <w:rFonts w:ascii="Times New Roman"/>
          <w:sz w:val="24"/>
          <w:szCs w:val="24"/>
        </w:rPr>
        <w:t>(GA)</w:t>
      </w:r>
      <w:r w:rsidR="00270093" w:rsidRPr="0047765A">
        <w:rPr>
          <w:rFonts w:ascii="Times New Roman"/>
          <w:sz w:val="24"/>
          <w:szCs w:val="24"/>
        </w:rPr>
        <w:t xml:space="preserve">                 </w:t>
      </w:r>
    </w:p>
    <w:p w:rsidR="00270093" w:rsidRPr="0047765A" w:rsidRDefault="00270093" w:rsidP="008061B8">
      <w:pPr>
        <w:spacing w:line="480" w:lineRule="auto"/>
        <w:jc w:val="both"/>
        <w:rPr>
          <w:rFonts w:ascii="Times New Roman"/>
          <w:sz w:val="24"/>
          <w:szCs w:val="24"/>
        </w:rPr>
      </w:pPr>
      <w:r w:rsidRPr="0047765A">
        <w:rPr>
          <w:rFonts w:ascii="Times New Roman"/>
          <w:sz w:val="24"/>
          <w:szCs w:val="24"/>
        </w:rPr>
        <w:t xml:space="preserve">2) Technical Quality </w:t>
      </w:r>
      <w:r w:rsidR="0056761D">
        <w:rPr>
          <w:rFonts w:ascii="Times New Roman"/>
          <w:sz w:val="24"/>
          <w:szCs w:val="24"/>
        </w:rPr>
        <w:t>(TQ)</w:t>
      </w:r>
    </w:p>
    <w:p w:rsidR="00270093" w:rsidRPr="0047765A" w:rsidRDefault="00270093" w:rsidP="008061B8">
      <w:pPr>
        <w:spacing w:line="480" w:lineRule="auto"/>
        <w:jc w:val="both"/>
        <w:rPr>
          <w:rFonts w:ascii="Times New Roman"/>
          <w:sz w:val="24"/>
          <w:szCs w:val="24"/>
        </w:rPr>
      </w:pPr>
      <w:r w:rsidRPr="0047765A">
        <w:rPr>
          <w:rFonts w:ascii="Times New Roman"/>
          <w:sz w:val="24"/>
          <w:szCs w:val="24"/>
        </w:rPr>
        <w:t>3) Interpersonal Manner</w:t>
      </w:r>
    </w:p>
    <w:p w:rsidR="00270093" w:rsidRPr="0047765A" w:rsidRDefault="00270093" w:rsidP="008061B8">
      <w:pPr>
        <w:spacing w:line="480" w:lineRule="auto"/>
        <w:jc w:val="both"/>
        <w:rPr>
          <w:rFonts w:ascii="Times New Roman"/>
          <w:sz w:val="24"/>
          <w:szCs w:val="24"/>
        </w:rPr>
      </w:pPr>
      <w:r w:rsidRPr="0047765A">
        <w:rPr>
          <w:rFonts w:ascii="Times New Roman"/>
          <w:sz w:val="24"/>
          <w:szCs w:val="24"/>
        </w:rPr>
        <w:t>4) Communication</w:t>
      </w:r>
    </w:p>
    <w:p w:rsidR="00270093" w:rsidRPr="0047765A" w:rsidRDefault="00270093" w:rsidP="008061B8">
      <w:pPr>
        <w:spacing w:line="480" w:lineRule="auto"/>
        <w:jc w:val="both"/>
        <w:rPr>
          <w:rFonts w:ascii="Times New Roman"/>
          <w:sz w:val="24"/>
          <w:szCs w:val="24"/>
        </w:rPr>
      </w:pPr>
      <w:r w:rsidRPr="0047765A">
        <w:rPr>
          <w:rFonts w:ascii="Times New Roman"/>
          <w:sz w:val="24"/>
          <w:szCs w:val="24"/>
        </w:rPr>
        <w:t xml:space="preserve">5) Financial Aspect </w:t>
      </w:r>
      <w:r w:rsidR="0056761D">
        <w:rPr>
          <w:rFonts w:ascii="Times New Roman"/>
          <w:sz w:val="24"/>
          <w:szCs w:val="24"/>
        </w:rPr>
        <w:t>(FA)</w:t>
      </w:r>
    </w:p>
    <w:p w:rsidR="00270093" w:rsidRPr="0047765A" w:rsidRDefault="00270093" w:rsidP="008061B8">
      <w:pPr>
        <w:spacing w:line="480" w:lineRule="auto"/>
        <w:jc w:val="both"/>
        <w:rPr>
          <w:rFonts w:ascii="Times New Roman"/>
          <w:sz w:val="24"/>
          <w:szCs w:val="24"/>
        </w:rPr>
      </w:pPr>
      <w:r w:rsidRPr="0047765A">
        <w:rPr>
          <w:rFonts w:ascii="Times New Roman"/>
          <w:sz w:val="24"/>
          <w:szCs w:val="24"/>
        </w:rPr>
        <w:t>6) Time spent with the Doctor</w:t>
      </w:r>
    </w:p>
    <w:p w:rsidR="00270093" w:rsidRDefault="00270093" w:rsidP="008061B8">
      <w:pPr>
        <w:spacing w:line="480" w:lineRule="auto"/>
        <w:jc w:val="both"/>
        <w:rPr>
          <w:rFonts w:ascii="Times New Roman"/>
          <w:sz w:val="24"/>
          <w:szCs w:val="24"/>
        </w:rPr>
      </w:pPr>
      <w:r w:rsidRPr="0047765A">
        <w:rPr>
          <w:rFonts w:ascii="Times New Roman"/>
          <w:sz w:val="24"/>
          <w:szCs w:val="24"/>
        </w:rPr>
        <w:t>7) Accessibility and Convenience</w:t>
      </w:r>
    </w:p>
    <w:p w:rsidR="005A518D" w:rsidRDefault="005A518D" w:rsidP="008061B8">
      <w:pPr>
        <w:spacing w:line="480" w:lineRule="auto"/>
        <w:jc w:val="both"/>
        <w:rPr>
          <w:rFonts w:ascii="Times New Roman"/>
          <w:sz w:val="24"/>
          <w:szCs w:val="24"/>
        </w:rPr>
      </w:pPr>
    </w:p>
    <w:p w:rsidR="005A518D" w:rsidRPr="0047765A" w:rsidRDefault="005A518D" w:rsidP="008061B8">
      <w:pPr>
        <w:spacing w:line="480" w:lineRule="auto"/>
        <w:jc w:val="both"/>
        <w:rPr>
          <w:rStyle w:val="CharAttribute7"/>
          <w:rFonts w:eastAsia="바탕"/>
          <w:b w:val="0"/>
          <w:sz w:val="24"/>
          <w:szCs w:val="24"/>
        </w:rPr>
      </w:pPr>
    </w:p>
    <w:p w:rsidR="00E85A8E" w:rsidRDefault="00270093" w:rsidP="008061B8">
      <w:pPr>
        <w:pStyle w:val="ParaAttribute2"/>
        <w:spacing w:line="480" w:lineRule="auto"/>
        <w:jc w:val="both"/>
        <w:rPr>
          <w:rStyle w:val="CharAttribute7"/>
          <w:rFonts w:eastAsia="바탕"/>
          <w:b w:val="0"/>
          <w:bCs/>
          <w:sz w:val="24"/>
          <w:szCs w:val="24"/>
        </w:rPr>
      </w:pPr>
      <w:r>
        <w:rPr>
          <w:rStyle w:val="CharAttribute7"/>
          <w:rFonts w:eastAsia="바탕"/>
          <w:sz w:val="24"/>
          <w:szCs w:val="24"/>
        </w:rPr>
        <w:t xml:space="preserve"> </w:t>
      </w:r>
      <w:r w:rsidRPr="00762F80">
        <w:rPr>
          <w:rStyle w:val="CharAttribute7"/>
          <w:rFonts w:eastAsia="바탕"/>
          <w:b w:val="0"/>
          <w:bCs/>
          <w:sz w:val="24"/>
          <w:szCs w:val="24"/>
        </w:rPr>
        <w:t xml:space="preserve">This is based over the scale of </w:t>
      </w:r>
      <w:r w:rsidR="004B0CC1" w:rsidRPr="00762F80">
        <w:rPr>
          <w:rStyle w:val="CharAttribute7"/>
          <w:rFonts w:eastAsia="바탕"/>
          <w:b w:val="0"/>
          <w:bCs/>
          <w:sz w:val="24"/>
          <w:szCs w:val="24"/>
        </w:rPr>
        <w:t>5</w:t>
      </w:r>
      <w:r w:rsidR="004B0CC1">
        <w:rPr>
          <w:rStyle w:val="CharAttribute7"/>
          <w:rFonts w:eastAsia="바탕"/>
          <w:b w:val="0"/>
          <w:bCs/>
          <w:sz w:val="24"/>
          <w:szCs w:val="24"/>
        </w:rPr>
        <w:t xml:space="preserve"> </w:t>
      </w:r>
      <w:r w:rsidR="004B0CC1" w:rsidRPr="00762F80">
        <w:rPr>
          <w:rStyle w:val="CharAttribute7"/>
          <w:rFonts w:eastAsia="바탕"/>
          <w:b w:val="0"/>
          <w:bCs/>
          <w:sz w:val="24"/>
          <w:szCs w:val="24"/>
        </w:rPr>
        <w:t>i.e</w:t>
      </w:r>
      <w:r w:rsidRPr="00762F80">
        <w:rPr>
          <w:rStyle w:val="CharAttribute7"/>
          <w:rFonts w:eastAsia="바탕"/>
          <w:b w:val="0"/>
          <w:bCs/>
          <w:sz w:val="24"/>
          <w:szCs w:val="24"/>
        </w:rPr>
        <w:t xml:space="preserve">.  : Strongly </w:t>
      </w:r>
      <w:r w:rsidR="00762F80" w:rsidRPr="00762F80">
        <w:rPr>
          <w:rStyle w:val="CharAttribute7"/>
          <w:rFonts w:eastAsia="바탕"/>
          <w:b w:val="0"/>
          <w:bCs/>
          <w:sz w:val="24"/>
          <w:szCs w:val="24"/>
        </w:rPr>
        <w:t>Disa</w:t>
      </w:r>
      <w:r w:rsidRPr="00762F80">
        <w:rPr>
          <w:rStyle w:val="CharAttribute7"/>
          <w:rFonts w:eastAsia="바탕"/>
          <w:b w:val="0"/>
          <w:bCs/>
          <w:sz w:val="24"/>
          <w:szCs w:val="24"/>
        </w:rPr>
        <w:t xml:space="preserve">gree, </w:t>
      </w:r>
      <w:r w:rsidR="00CE65D8">
        <w:rPr>
          <w:rStyle w:val="CharAttribute7"/>
          <w:rFonts w:eastAsia="바탕"/>
          <w:b w:val="0"/>
          <w:bCs/>
          <w:sz w:val="24"/>
          <w:szCs w:val="24"/>
        </w:rPr>
        <w:t>Disa</w:t>
      </w:r>
      <w:r w:rsidRPr="00762F80">
        <w:rPr>
          <w:rStyle w:val="CharAttribute7"/>
          <w:rFonts w:eastAsia="바탕"/>
          <w:b w:val="0"/>
          <w:bCs/>
          <w:sz w:val="24"/>
          <w:szCs w:val="24"/>
        </w:rPr>
        <w:t xml:space="preserve">gree, Uncertain, </w:t>
      </w:r>
      <w:r w:rsidR="00762F80" w:rsidRPr="00762F80">
        <w:rPr>
          <w:rStyle w:val="CharAttribute7"/>
          <w:rFonts w:eastAsia="바탕"/>
          <w:b w:val="0"/>
          <w:bCs/>
          <w:sz w:val="24"/>
          <w:szCs w:val="24"/>
        </w:rPr>
        <w:t>A</w:t>
      </w:r>
      <w:r w:rsidRPr="00762F80">
        <w:rPr>
          <w:rStyle w:val="CharAttribute7"/>
          <w:rFonts w:eastAsia="바탕"/>
          <w:b w:val="0"/>
          <w:bCs/>
          <w:sz w:val="24"/>
          <w:szCs w:val="24"/>
        </w:rPr>
        <w:t>gree and Strongly</w:t>
      </w:r>
      <w:r w:rsidR="00762F80" w:rsidRPr="00762F80">
        <w:rPr>
          <w:rStyle w:val="CharAttribute7"/>
          <w:rFonts w:eastAsia="바탕"/>
          <w:b w:val="0"/>
          <w:bCs/>
          <w:sz w:val="24"/>
          <w:szCs w:val="24"/>
        </w:rPr>
        <w:t xml:space="preserve"> A</w:t>
      </w:r>
      <w:r w:rsidR="00445419">
        <w:rPr>
          <w:rStyle w:val="CharAttribute7"/>
          <w:rFonts w:eastAsia="바탕"/>
          <w:b w:val="0"/>
          <w:bCs/>
          <w:sz w:val="24"/>
          <w:szCs w:val="24"/>
        </w:rPr>
        <w:t>gree. Further, final</w:t>
      </w:r>
      <w:r w:rsidRPr="00762F80">
        <w:rPr>
          <w:rStyle w:val="CharAttribute7"/>
          <w:rFonts w:eastAsia="바탕"/>
          <w:b w:val="0"/>
          <w:bCs/>
          <w:sz w:val="24"/>
          <w:szCs w:val="24"/>
        </w:rPr>
        <w:t xml:space="preserve"> score will be calculated as per the standards of the organization.</w:t>
      </w:r>
      <w:r w:rsidR="0067557D">
        <w:rPr>
          <w:rStyle w:val="CharAttribute7"/>
          <w:rFonts w:eastAsia="바탕"/>
          <w:b w:val="0"/>
          <w:bCs/>
          <w:sz w:val="24"/>
          <w:szCs w:val="24"/>
        </w:rPr>
        <w:t xml:space="preserve"> This is done by</w:t>
      </w:r>
      <w:r w:rsidR="00D23743">
        <w:rPr>
          <w:rStyle w:val="CharAttribute7"/>
          <w:rFonts w:eastAsia="바탕"/>
          <w:b w:val="0"/>
          <w:bCs/>
          <w:sz w:val="24"/>
          <w:szCs w:val="24"/>
        </w:rPr>
        <w:t xml:space="preserve"> giving different weights to</w:t>
      </w:r>
      <w:r w:rsidR="0067557D">
        <w:rPr>
          <w:rStyle w:val="CharAttribute7"/>
          <w:rFonts w:eastAsia="바탕"/>
          <w:b w:val="0"/>
          <w:bCs/>
          <w:sz w:val="24"/>
          <w:szCs w:val="24"/>
        </w:rPr>
        <w:t xml:space="preserve"> different subscale</w:t>
      </w:r>
      <w:r w:rsidR="00D23743">
        <w:rPr>
          <w:rStyle w:val="CharAttribute7"/>
          <w:rFonts w:eastAsia="바탕"/>
          <w:b w:val="0"/>
          <w:bCs/>
          <w:sz w:val="24"/>
          <w:szCs w:val="24"/>
        </w:rPr>
        <w:t>s</w:t>
      </w:r>
      <w:r w:rsidR="0067557D">
        <w:rPr>
          <w:rStyle w:val="CharAttribute7"/>
          <w:rFonts w:eastAsia="바탕"/>
          <w:b w:val="0"/>
          <w:bCs/>
          <w:sz w:val="24"/>
          <w:szCs w:val="24"/>
        </w:rPr>
        <w:t xml:space="preserve"> </w:t>
      </w:r>
      <w:r w:rsidR="0053606E">
        <w:rPr>
          <w:rStyle w:val="CharAttribute7"/>
          <w:rFonts w:eastAsia="바탕"/>
          <w:b w:val="0"/>
          <w:bCs/>
          <w:sz w:val="24"/>
          <w:szCs w:val="24"/>
        </w:rPr>
        <w:t xml:space="preserve">of responses. </w:t>
      </w:r>
    </w:p>
    <w:p w:rsidR="00E85A8E" w:rsidRDefault="00E85A8E" w:rsidP="008061B8">
      <w:pPr>
        <w:spacing w:line="480" w:lineRule="auto"/>
        <w:jc w:val="both"/>
        <w:rPr>
          <w:rStyle w:val="CharAttribute7"/>
          <w:rFonts w:eastAsia="바탕" w:hAnsi="Times New Roman" w:cs="Times New Roman"/>
          <w:b w:val="0"/>
          <w:bCs/>
          <w:sz w:val="24"/>
          <w:szCs w:val="24"/>
          <w:lang w:eastAsia="en-IN"/>
        </w:rPr>
      </w:pPr>
      <w:r>
        <w:rPr>
          <w:rStyle w:val="CharAttribute7"/>
          <w:rFonts w:eastAsia="바탕"/>
          <w:b w:val="0"/>
          <w:bCs/>
          <w:sz w:val="24"/>
          <w:szCs w:val="24"/>
        </w:rPr>
        <w:br w:type="page"/>
      </w:r>
    </w:p>
    <w:tbl>
      <w:tblPr>
        <w:tblStyle w:val="TableGrid"/>
        <w:tblpPr w:leftFromText="180" w:rightFromText="180" w:vertAnchor="page" w:horzAnchor="margin" w:tblpY="3808"/>
        <w:tblW w:w="0" w:type="auto"/>
        <w:tblLayout w:type="fixed"/>
        <w:tblLook w:val="04A0"/>
      </w:tblPr>
      <w:tblGrid>
        <w:gridCol w:w="568"/>
        <w:gridCol w:w="2409"/>
        <w:gridCol w:w="1134"/>
        <w:gridCol w:w="1134"/>
        <w:gridCol w:w="1328"/>
        <w:gridCol w:w="803"/>
        <w:gridCol w:w="1273"/>
      </w:tblGrid>
      <w:tr w:rsidR="00312843" w:rsidTr="00473D7D">
        <w:trPr>
          <w:trHeight w:val="839"/>
        </w:trPr>
        <w:tc>
          <w:tcPr>
            <w:tcW w:w="568" w:type="dxa"/>
          </w:tcPr>
          <w:p w:rsidR="00E85A8E" w:rsidRDefault="00E85A8E"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lastRenderedPageBreak/>
              <w:t>S no.</w:t>
            </w:r>
          </w:p>
        </w:tc>
        <w:tc>
          <w:tcPr>
            <w:tcW w:w="2409" w:type="dxa"/>
          </w:tcPr>
          <w:p w:rsidR="00E85A8E" w:rsidRDefault="00E85A8E"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 xml:space="preserve">Questions </w:t>
            </w:r>
          </w:p>
        </w:tc>
        <w:tc>
          <w:tcPr>
            <w:tcW w:w="1134" w:type="dxa"/>
          </w:tcPr>
          <w:p w:rsidR="00E85A8E" w:rsidRDefault="00E85A8E"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Strongly Disagree</w:t>
            </w:r>
          </w:p>
        </w:tc>
        <w:tc>
          <w:tcPr>
            <w:tcW w:w="1134" w:type="dxa"/>
          </w:tcPr>
          <w:p w:rsidR="00E85A8E" w:rsidRDefault="00E85A8E"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 xml:space="preserve">Disagree </w:t>
            </w:r>
          </w:p>
        </w:tc>
        <w:tc>
          <w:tcPr>
            <w:tcW w:w="1328" w:type="dxa"/>
          </w:tcPr>
          <w:p w:rsidR="00E85A8E" w:rsidRDefault="00E85A8E"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Uncertain/average</w:t>
            </w:r>
          </w:p>
        </w:tc>
        <w:tc>
          <w:tcPr>
            <w:tcW w:w="803" w:type="dxa"/>
          </w:tcPr>
          <w:p w:rsidR="00E85A8E" w:rsidRDefault="00E85A8E"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Agree</w:t>
            </w:r>
          </w:p>
        </w:tc>
        <w:tc>
          <w:tcPr>
            <w:tcW w:w="1273" w:type="dxa"/>
          </w:tcPr>
          <w:p w:rsidR="00E85A8E" w:rsidRDefault="00E85A8E"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Strongly Agree</w:t>
            </w:r>
          </w:p>
        </w:tc>
      </w:tr>
      <w:tr w:rsidR="00312843" w:rsidTr="00473D7D">
        <w:trPr>
          <w:trHeight w:val="218"/>
        </w:trPr>
        <w:tc>
          <w:tcPr>
            <w:tcW w:w="568"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1</w:t>
            </w:r>
          </w:p>
        </w:tc>
        <w:tc>
          <w:tcPr>
            <w:tcW w:w="2409" w:type="dxa"/>
          </w:tcPr>
          <w:p w:rsidR="00E85A8E" w:rsidRDefault="00E85A8E" w:rsidP="008061B8">
            <w:pPr>
              <w:pStyle w:val="ParaAttribute2"/>
              <w:spacing w:line="480" w:lineRule="auto"/>
              <w:jc w:val="both"/>
              <w:rPr>
                <w:rStyle w:val="CharAttribute7"/>
                <w:rFonts w:eastAsia="바탕"/>
                <w:b w:val="0"/>
                <w:bCs/>
                <w:sz w:val="24"/>
                <w:szCs w:val="24"/>
              </w:rPr>
            </w:pPr>
          </w:p>
        </w:tc>
        <w:tc>
          <w:tcPr>
            <w:tcW w:w="1134"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1</w:t>
            </w:r>
          </w:p>
        </w:tc>
        <w:tc>
          <w:tcPr>
            <w:tcW w:w="1134"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2</w:t>
            </w:r>
          </w:p>
        </w:tc>
        <w:tc>
          <w:tcPr>
            <w:tcW w:w="1328"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3</w:t>
            </w:r>
          </w:p>
        </w:tc>
        <w:tc>
          <w:tcPr>
            <w:tcW w:w="803"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4</w:t>
            </w:r>
          </w:p>
        </w:tc>
        <w:tc>
          <w:tcPr>
            <w:tcW w:w="1273"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5</w:t>
            </w:r>
          </w:p>
        </w:tc>
      </w:tr>
      <w:tr w:rsidR="00312843" w:rsidTr="00473D7D">
        <w:tc>
          <w:tcPr>
            <w:tcW w:w="568"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2</w:t>
            </w:r>
          </w:p>
        </w:tc>
        <w:tc>
          <w:tcPr>
            <w:tcW w:w="2409" w:type="dxa"/>
          </w:tcPr>
          <w:p w:rsidR="00E85A8E" w:rsidRDefault="00E85A8E" w:rsidP="008061B8">
            <w:pPr>
              <w:pStyle w:val="ParaAttribute2"/>
              <w:spacing w:line="480" w:lineRule="auto"/>
              <w:jc w:val="both"/>
              <w:rPr>
                <w:rStyle w:val="CharAttribute7"/>
                <w:rFonts w:eastAsia="바탕"/>
                <w:b w:val="0"/>
                <w:bCs/>
                <w:sz w:val="24"/>
                <w:szCs w:val="24"/>
              </w:rPr>
            </w:pPr>
          </w:p>
        </w:tc>
        <w:tc>
          <w:tcPr>
            <w:tcW w:w="1134"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1</w:t>
            </w:r>
          </w:p>
        </w:tc>
        <w:tc>
          <w:tcPr>
            <w:tcW w:w="1134"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2</w:t>
            </w:r>
          </w:p>
        </w:tc>
        <w:tc>
          <w:tcPr>
            <w:tcW w:w="1328"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3</w:t>
            </w:r>
          </w:p>
        </w:tc>
        <w:tc>
          <w:tcPr>
            <w:tcW w:w="803"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4</w:t>
            </w:r>
          </w:p>
        </w:tc>
        <w:tc>
          <w:tcPr>
            <w:tcW w:w="1273"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5</w:t>
            </w:r>
          </w:p>
        </w:tc>
      </w:tr>
      <w:tr w:rsidR="00312843" w:rsidTr="00473D7D">
        <w:trPr>
          <w:trHeight w:val="50"/>
        </w:trPr>
        <w:tc>
          <w:tcPr>
            <w:tcW w:w="568"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3</w:t>
            </w:r>
          </w:p>
        </w:tc>
        <w:tc>
          <w:tcPr>
            <w:tcW w:w="2409" w:type="dxa"/>
          </w:tcPr>
          <w:p w:rsidR="00E85A8E" w:rsidRDefault="00E85A8E" w:rsidP="008061B8">
            <w:pPr>
              <w:pStyle w:val="ParaAttribute2"/>
              <w:spacing w:line="480" w:lineRule="auto"/>
              <w:jc w:val="both"/>
              <w:rPr>
                <w:rStyle w:val="CharAttribute7"/>
                <w:rFonts w:eastAsia="바탕"/>
                <w:b w:val="0"/>
                <w:bCs/>
                <w:sz w:val="24"/>
                <w:szCs w:val="24"/>
              </w:rPr>
            </w:pPr>
          </w:p>
        </w:tc>
        <w:tc>
          <w:tcPr>
            <w:tcW w:w="1134"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1</w:t>
            </w:r>
          </w:p>
        </w:tc>
        <w:tc>
          <w:tcPr>
            <w:tcW w:w="1134"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2</w:t>
            </w:r>
          </w:p>
        </w:tc>
        <w:tc>
          <w:tcPr>
            <w:tcW w:w="1328"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3</w:t>
            </w:r>
          </w:p>
        </w:tc>
        <w:tc>
          <w:tcPr>
            <w:tcW w:w="803"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4</w:t>
            </w:r>
          </w:p>
        </w:tc>
        <w:tc>
          <w:tcPr>
            <w:tcW w:w="1273" w:type="dxa"/>
          </w:tcPr>
          <w:p w:rsidR="00E85A8E" w:rsidRDefault="00D06ABD"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5</w:t>
            </w:r>
          </w:p>
        </w:tc>
      </w:tr>
    </w:tbl>
    <w:p w:rsidR="00473D7D" w:rsidRDefault="00312843"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The table of the questionnaire is formed in a below mentioned manner in</w:t>
      </w:r>
      <w:r w:rsidR="005A0A04">
        <w:rPr>
          <w:rStyle w:val="CharAttribute7"/>
          <w:rFonts w:eastAsia="바탕"/>
          <w:b w:val="0"/>
          <w:bCs/>
          <w:sz w:val="24"/>
          <w:szCs w:val="24"/>
        </w:rPr>
        <w:t xml:space="preserve"> table no. 3.1, in</w:t>
      </w:r>
      <w:r>
        <w:rPr>
          <w:rStyle w:val="CharAttribute7"/>
          <w:rFonts w:eastAsia="바탕"/>
          <w:b w:val="0"/>
          <w:bCs/>
          <w:sz w:val="24"/>
          <w:szCs w:val="24"/>
        </w:rPr>
        <w:t xml:space="preserve"> which subscales numbers are given from 1 to 5. It included all positive asking sentences </w:t>
      </w:r>
      <w:r w:rsidR="00474106">
        <w:rPr>
          <w:rStyle w:val="CharAttribute7"/>
          <w:rFonts w:eastAsia="바탕"/>
          <w:b w:val="0"/>
          <w:bCs/>
          <w:sz w:val="24"/>
          <w:szCs w:val="24"/>
        </w:rPr>
        <w:t>(questions</w:t>
      </w:r>
      <w:r>
        <w:rPr>
          <w:rStyle w:val="CharAttribute7"/>
          <w:rFonts w:eastAsia="바탕"/>
          <w:b w:val="0"/>
          <w:bCs/>
          <w:sz w:val="24"/>
          <w:szCs w:val="24"/>
        </w:rPr>
        <w:t>).</w:t>
      </w:r>
      <w:r w:rsidR="00473D7D">
        <w:rPr>
          <w:rStyle w:val="CharAttribute7"/>
          <w:rFonts w:eastAsia="바탕"/>
          <w:b w:val="0"/>
          <w:bCs/>
          <w:sz w:val="24"/>
          <w:szCs w:val="24"/>
        </w:rPr>
        <w:t xml:space="preserve"> Total 18 short questions are included and thus each questionnaire form can have 90 maximum </w:t>
      </w:r>
      <w:r w:rsidR="00812D15">
        <w:rPr>
          <w:rStyle w:val="CharAttribute7"/>
          <w:rFonts w:eastAsia="바탕"/>
          <w:b w:val="0"/>
          <w:bCs/>
          <w:sz w:val="24"/>
          <w:szCs w:val="24"/>
        </w:rPr>
        <w:t>marks (</w:t>
      </w:r>
      <w:r w:rsidR="00473D7D">
        <w:rPr>
          <w:rStyle w:val="CharAttribute7"/>
          <w:rFonts w:eastAsia="바탕"/>
          <w:b w:val="0"/>
          <w:bCs/>
          <w:sz w:val="24"/>
          <w:szCs w:val="24"/>
        </w:rPr>
        <w:t>weights</w:t>
      </w:r>
      <w:r w:rsidR="00812D15">
        <w:rPr>
          <w:rStyle w:val="CharAttribute7"/>
          <w:rFonts w:eastAsia="바탕"/>
          <w:b w:val="0"/>
          <w:bCs/>
          <w:sz w:val="24"/>
          <w:szCs w:val="24"/>
        </w:rPr>
        <w:t>)</w:t>
      </w:r>
      <w:r w:rsidR="00473D7D">
        <w:rPr>
          <w:rStyle w:val="CharAttribute7"/>
          <w:rFonts w:eastAsia="바탕"/>
          <w:b w:val="0"/>
          <w:bCs/>
          <w:sz w:val="24"/>
          <w:szCs w:val="24"/>
        </w:rPr>
        <w:t xml:space="preserve">. </w:t>
      </w:r>
    </w:p>
    <w:p w:rsidR="00473D7D" w:rsidRDefault="00473D7D" w:rsidP="008061B8">
      <w:pPr>
        <w:pStyle w:val="ParaAttribute2"/>
        <w:spacing w:line="480" w:lineRule="auto"/>
        <w:jc w:val="both"/>
        <w:rPr>
          <w:rStyle w:val="CharAttribute7"/>
          <w:rFonts w:eastAsia="바탕"/>
          <w:b w:val="0"/>
          <w:bCs/>
          <w:sz w:val="24"/>
          <w:szCs w:val="24"/>
        </w:rPr>
      </w:pPr>
    </w:p>
    <w:p w:rsidR="00473D7D" w:rsidRDefault="00473D7D" w:rsidP="008061B8">
      <w:pPr>
        <w:pStyle w:val="ParaAttribute2"/>
        <w:spacing w:line="480" w:lineRule="auto"/>
        <w:jc w:val="both"/>
        <w:rPr>
          <w:rStyle w:val="CharAttribute7"/>
          <w:rFonts w:eastAsia="바탕"/>
          <w:b w:val="0"/>
          <w:bCs/>
          <w:sz w:val="24"/>
          <w:szCs w:val="24"/>
        </w:rPr>
      </w:pPr>
    </w:p>
    <w:p w:rsidR="00473E5F" w:rsidRDefault="00473E5F" w:rsidP="008061B8">
      <w:pPr>
        <w:spacing w:line="480" w:lineRule="auto"/>
        <w:jc w:val="center"/>
        <w:rPr>
          <w:rStyle w:val="CharAttribute7"/>
          <w:rFonts w:eastAsia="바탕"/>
          <w:b w:val="0"/>
          <w:bCs/>
          <w:sz w:val="24"/>
          <w:szCs w:val="24"/>
        </w:rPr>
      </w:pPr>
    </w:p>
    <w:p w:rsidR="00F073C2" w:rsidRDefault="00586D56" w:rsidP="008061B8">
      <w:pPr>
        <w:spacing w:line="480" w:lineRule="auto"/>
        <w:jc w:val="center"/>
        <w:rPr>
          <w:rStyle w:val="CharAttribute7"/>
          <w:rFonts w:eastAsia="바탕"/>
          <w:b w:val="0"/>
          <w:bCs/>
          <w:sz w:val="24"/>
          <w:szCs w:val="24"/>
        </w:rPr>
      </w:pPr>
      <w:r>
        <w:rPr>
          <w:rStyle w:val="CharAttribute7"/>
          <w:rFonts w:eastAsia="바탕"/>
          <w:b w:val="0"/>
          <w:bCs/>
          <w:sz w:val="24"/>
          <w:szCs w:val="24"/>
        </w:rPr>
        <w:t>Table 3.1</w:t>
      </w:r>
    </w:p>
    <w:p w:rsidR="00F073C2" w:rsidRDefault="00F073C2" w:rsidP="008061B8">
      <w:pPr>
        <w:spacing w:line="480" w:lineRule="auto"/>
        <w:rPr>
          <w:rStyle w:val="CharAttribute7"/>
          <w:rFonts w:eastAsia="바탕"/>
          <w:b w:val="0"/>
          <w:bCs/>
          <w:sz w:val="24"/>
          <w:szCs w:val="24"/>
        </w:rPr>
      </w:pPr>
      <w:r>
        <w:rPr>
          <w:rStyle w:val="CharAttribute7"/>
          <w:rFonts w:eastAsia="바탕"/>
          <w:b w:val="0"/>
          <w:bCs/>
          <w:sz w:val="24"/>
          <w:szCs w:val="24"/>
        </w:rPr>
        <w:br w:type="page"/>
      </w:r>
    </w:p>
    <w:p w:rsidR="007D52A8" w:rsidRDefault="007D52A8">
      <w:pPr>
        <w:rPr>
          <w:rStyle w:val="CharAttribute7"/>
          <w:rFonts w:eastAsia="바탕"/>
          <w:b w:val="0"/>
          <w:bCs/>
          <w:sz w:val="24"/>
          <w:szCs w:val="24"/>
        </w:rPr>
      </w:pPr>
    </w:p>
    <w:p w:rsidR="007D52A8" w:rsidRDefault="00683C55" w:rsidP="008061B8">
      <w:pPr>
        <w:spacing w:line="480" w:lineRule="auto"/>
        <w:jc w:val="both"/>
        <w:rPr>
          <w:rStyle w:val="CharAttribute7"/>
          <w:rFonts w:eastAsia="바탕"/>
          <w:b w:val="0"/>
          <w:bCs/>
          <w:sz w:val="24"/>
          <w:szCs w:val="24"/>
        </w:rPr>
      </w:pPr>
      <w:r>
        <w:rPr>
          <w:rStyle w:val="CharAttribute7"/>
          <w:rFonts w:eastAsia="바탕"/>
          <w:b w:val="0"/>
          <w:bCs/>
          <w:sz w:val="24"/>
          <w:szCs w:val="24"/>
        </w:rPr>
        <w:t xml:space="preserve">All subscales are divided by given weights. The weights are given as per the numbers of subscales. </w:t>
      </w:r>
      <w:r w:rsidR="009C463F">
        <w:rPr>
          <w:rStyle w:val="CharAttribute7"/>
          <w:rFonts w:eastAsia="바탕"/>
          <w:b w:val="0"/>
          <w:bCs/>
          <w:sz w:val="24"/>
          <w:szCs w:val="24"/>
        </w:rPr>
        <w:t xml:space="preserve"> Five will be the maximum weight while one will</w:t>
      </w:r>
      <w:r w:rsidR="00473D7D">
        <w:rPr>
          <w:rStyle w:val="CharAttribute7"/>
          <w:rFonts w:eastAsia="바탕"/>
          <w:b w:val="0"/>
          <w:bCs/>
          <w:sz w:val="24"/>
          <w:szCs w:val="24"/>
        </w:rPr>
        <w:t xml:space="preserve"> be</w:t>
      </w:r>
      <w:r w:rsidR="009C463F">
        <w:rPr>
          <w:rStyle w:val="CharAttribute7"/>
          <w:rFonts w:eastAsia="바탕"/>
          <w:b w:val="0"/>
          <w:bCs/>
          <w:sz w:val="24"/>
          <w:szCs w:val="24"/>
        </w:rPr>
        <w:t xml:space="preserve"> the minimum.</w:t>
      </w:r>
      <w:r w:rsidR="00730E5B">
        <w:rPr>
          <w:rStyle w:val="CharAttribute7"/>
          <w:rFonts w:eastAsia="바탕"/>
          <w:b w:val="0"/>
          <w:bCs/>
          <w:sz w:val="24"/>
          <w:szCs w:val="24"/>
        </w:rPr>
        <w:t xml:space="preserve"> 3 is considered as uncertain or average number of weight which may be considered as the central tendency of the respondents</w:t>
      </w:r>
      <w:r w:rsidR="00F02EF0">
        <w:rPr>
          <w:rStyle w:val="CharAttribute7"/>
          <w:rFonts w:eastAsia="바탕"/>
          <w:b w:val="0"/>
          <w:bCs/>
          <w:sz w:val="24"/>
          <w:szCs w:val="24"/>
        </w:rPr>
        <w:t>. The details of the weights distribution is given in table no. 3.2 as below mentioned.</w:t>
      </w:r>
    </w:p>
    <w:tbl>
      <w:tblPr>
        <w:tblStyle w:val="TableGrid"/>
        <w:tblpPr w:leftFromText="180" w:rightFromText="180" w:vertAnchor="page" w:horzAnchor="margin" w:tblpY="5087"/>
        <w:tblW w:w="0" w:type="auto"/>
        <w:tblLook w:val="04A0"/>
      </w:tblPr>
      <w:tblGrid>
        <w:gridCol w:w="516"/>
        <w:gridCol w:w="4412"/>
        <w:gridCol w:w="1453"/>
        <w:gridCol w:w="1807"/>
      </w:tblGrid>
      <w:tr w:rsidR="00683C55" w:rsidTr="008061B8">
        <w:tc>
          <w:tcPr>
            <w:tcW w:w="516"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S no.</w:t>
            </w:r>
          </w:p>
        </w:tc>
        <w:tc>
          <w:tcPr>
            <w:tcW w:w="4412"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Responses</w:t>
            </w:r>
          </w:p>
        </w:tc>
        <w:tc>
          <w:tcPr>
            <w:tcW w:w="1453"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numbers</w:t>
            </w:r>
          </w:p>
        </w:tc>
        <w:tc>
          <w:tcPr>
            <w:tcW w:w="1807"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weights</w:t>
            </w:r>
          </w:p>
        </w:tc>
      </w:tr>
      <w:tr w:rsidR="00683C55" w:rsidTr="008061B8">
        <w:tc>
          <w:tcPr>
            <w:tcW w:w="516"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1.</w:t>
            </w:r>
          </w:p>
        </w:tc>
        <w:tc>
          <w:tcPr>
            <w:tcW w:w="4412"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Strongly Disagree</w:t>
            </w:r>
          </w:p>
        </w:tc>
        <w:tc>
          <w:tcPr>
            <w:tcW w:w="1453"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1</w:t>
            </w:r>
          </w:p>
        </w:tc>
        <w:tc>
          <w:tcPr>
            <w:tcW w:w="1807"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1</w:t>
            </w:r>
          </w:p>
        </w:tc>
      </w:tr>
      <w:tr w:rsidR="00683C55" w:rsidTr="008061B8">
        <w:tc>
          <w:tcPr>
            <w:tcW w:w="516"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2.</w:t>
            </w:r>
          </w:p>
        </w:tc>
        <w:tc>
          <w:tcPr>
            <w:tcW w:w="4412"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Disagree</w:t>
            </w:r>
          </w:p>
        </w:tc>
        <w:tc>
          <w:tcPr>
            <w:tcW w:w="1453"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2</w:t>
            </w:r>
          </w:p>
        </w:tc>
        <w:tc>
          <w:tcPr>
            <w:tcW w:w="1807"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2</w:t>
            </w:r>
          </w:p>
        </w:tc>
      </w:tr>
      <w:tr w:rsidR="00683C55" w:rsidTr="008061B8">
        <w:tc>
          <w:tcPr>
            <w:tcW w:w="516"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3.</w:t>
            </w:r>
          </w:p>
        </w:tc>
        <w:tc>
          <w:tcPr>
            <w:tcW w:w="4412"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Uncertain/ Average</w:t>
            </w:r>
          </w:p>
        </w:tc>
        <w:tc>
          <w:tcPr>
            <w:tcW w:w="1453"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3</w:t>
            </w:r>
          </w:p>
        </w:tc>
        <w:tc>
          <w:tcPr>
            <w:tcW w:w="1807"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3</w:t>
            </w:r>
          </w:p>
        </w:tc>
      </w:tr>
      <w:tr w:rsidR="00683C55" w:rsidTr="008061B8">
        <w:tc>
          <w:tcPr>
            <w:tcW w:w="516"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4.</w:t>
            </w:r>
          </w:p>
        </w:tc>
        <w:tc>
          <w:tcPr>
            <w:tcW w:w="4412"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Agree</w:t>
            </w:r>
          </w:p>
        </w:tc>
        <w:tc>
          <w:tcPr>
            <w:tcW w:w="1453"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4</w:t>
            </w:r>
          </w:p>
        </w:tc>
        <w:tc>
          <w:tcPr>
            <w:tcW w:w="1807"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4</w:t>
            </w:r>
          </w:p>
        </w:tc>
      </w:tr>
      <w:tr w:rsidR="00683C55" w:rsidTr="008061B8">
        <w:tc>
          <w:tcPr>
            <w:tcW w:w="516"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5.</w:t>
            </w:r>
          </w:p>
        </w:tc>
        <w:tc>
          <w:tcPr>
            <w:tcW w:w="4412"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Strongly Agree</w:t>
            </w:r>
          </w:p>
        </w:tc>
        <w:tc>
          <w:tcPr>
            <w:tcW w:w="1453"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5</w:t>
            </w:r>
          </w:p>
        </w:tc>
        <w:tc>
          <w:tcPr>
            <w:tcW w:w="1807" w:type="dxa"/>
          </w:tcPr>
          <w:p w:rsidR="00683C55" w:rsidRDefault="00683C55" w:rsidP="008061B8">
            <w:pPr>
              <w:spacing w:line="480" w:lineRule="auto"/>
              <w:rPr>
                <w:rStyle w:val="CharAttribute7"/>
                <w:rFonts w:eastAsia="바탕"/>
                <w:b w:val="0"/>
                <w:bCs/>
                <w:sz w:val="24"/>
                <w:szCs w:val="24"/>
              </w:rPr>
            </w:pPr>
            <w:r>
              <w:rPr>
                <w:rStyle w:val="CharAttribute7"/>
                <w:rFonts w:eastAsia="바탕"/>
                <w:b w:val="0"/>
                <w:bCs/>
                <w:sz w:val="24"/>
                <w:szCs w:val="24"/>
              </w:rPr>
              <w:t>5</w:t>
            </w:r>
          </w:p>
        </w:tc>
      </w:tr>
    </w:tbl>
    <w:p w:rsidR="00F61343" w:rsidRDefault="00F61343" w:rsidP="00FD086E">
      <w:pPr>
        <w:jc w:val="center"/>
        <w:rPr>
          <w:rStyle w:val="CharAttribute7"/>
          <w:rFonts w:eastAsia="바탕"/>
          <w:b w:val="0"/>
          <w:bCs/>
          <w:sz w:val="24"/>
          <w:szCs w:val="24"/>
        </w:rPr>
      </w:pPr>
    </w:p>
    <w:p w:rsidR="008061B8" w:rsidRDefault="008061B8" w:rsidP="00FD086E">
      <w:pPr>
        <w:jc w:val="center"/>
        <w:rPr>
          <w:rStyle w:val="CharAttribute7"/>
          <w:rFonts w:eastAsia="바탕"/>
          <w:b w:val="0"/>
          <w:bCs/>
          <w:sz w:val="24"/>
          <w:szCs w:val="24"/>
        </w:rPr>
      </w:pPr>
    </w:p>
    <w:p w:rsidR="00683C55" w:rsidRDefault="00FD086E" w:rsidP="00FD086E">
      <w:pPr>
        <w:jc w:val="center"/>
        <w:rPr>
          <w:rStyle w:val="CharAttribute7"/>
          <w:rFonts w:eastAsia="바탕"/>
          <w:b w:val="0"/>
          <w:bCs/>
          <w:sz w:val="24"/>
          <w:szCs w:val="24"/>
        </w:rPr>
      </w:pPr>
      <w:r>
        <w:rPr>
          <w:rStyle w:val="CharAttribute7"/>
          <w:rFonts w:eastAsia="바탕"/>
          <w:b w:val="0"/>
          <w:bCs/>
          <w:sz w:val="24"/>
          <w:szCs w:val="24"/>
        </w:rPr>
        <w:t>Table</w:t>
      </w:r>
      <w:r w:rsidR="00586D56">
        <w:rPr>
          <w:rStyle w:val="CharAttribute7"/>
          <w:rFonts w:eastAsia="바탕"/>
          <w:b w:val="0"/>
          <w:bCs/>
          <w:sz w:val="24"/>
          <w:szCs w:val="24"/>
        </w:rPr>
        <w:t xml:space="preserve"> 3.</w:t>
      </w:r>
      <w:r>
        <w:rPr>
          <w:rStyle w:val="CharAttribute7"/>
          <w:rFonts w:eastAsia="바탕"/>
          <w:b w:val="0"/>
          <w:bCs/>
          <w:sz w:val="24"/>
          <w:szCs w:val="24"/>
        </w:rPr>
        <w:t>2</w:t>
      </w:r>
    </w:p>
    <w:p w:rsidR="00473E5F" w:rsidRDefault="00473E5F" w:rsidP="00FD086E">
      <w:pPr>
        <w:jc w:val="center"/>
        <w:rPr>
          <w:rStyle w:val="CharAttribute7"/>
          <w:rFonts w:eastAsia="바탕"/>
          <w:b w:val="0"/>
          <w:bCs/>
          <w:sz w:val="24"/>
          <w:szCs w:val="24"/>
        </w:rPr>
      </w:pPr>
    </w:p>
    <w:p w:rsidR="00473E5F" w:rsidRDefault="00473E5F" w:rsidP="00FD086E">
      <w:pPr>
        <w:jc w:val="center"/>
        <w:rPr>
          <w:rStyle w:val="CharAttribute7"/>
          <w:rFonts w:eastAsia="바탕"/>
          <w:b w:val="0"/>
          <w:bCs/>
          <w:sz w:val="24"/>
          <w:szCs w:val="24"/>
        </w:rPr>
      </w:pPr>
    </w:p>
    <w:p w:rsidR="0078141D" w:rsidRDefault="003447C6">
      <w:pPr>
        <w:rPr>
          <w:rStyle w:val="CharAttribute7"/>
          <w:rFonts w:eastAsia="바탕"/>
          <w:b w:val="0"/>
          <w:bCs/>
          <w:sz w:val="24"/>
          <w:szCs w:val="24"/>
        </w:rPr>
      </w:pPr>
      <w:r>
        <w:rPr>
          <w:rStyle w:val="CharAttribute7"/>
          <w:rFonts w:eastAsia="바탕"/>
          <w:b w:val="0"/>
          <w:bCs/>
          <w:sz w:val="24"/>
          <w:szCs w:val="24"/>
        </w:rPr>
        <w:t>Output</w:t>
      </w:r>
      <w:r w:rsidR="007D52A8">
        <w:rPr>
          <w:rStyle w:val="CharAttribute7"/>
          <w:rFonts w:eastAsia="바탕"/>
          <w:b w:val="0"/>
          <w:bCs/>
          <w:sz w:val="24"/>
          <w:szCs w:val="24"/>
        </w:rPr>
        <w:t xml:space="preserve"> response </w:t>
      </w:r>
      <w:r w:rsidR="00523D3F">
        <w:rPr>
          <w:rStyle w:val="CharAttribute7"/>
          <w:rFonts w:eastAsia="바탕"/>
          <w:b w:val="0"/>
          <w:bCs/>
          <w:sz w:val="24"/>
          <w:szCs w:val="24"/>
        </w:rPr>
        <w:t>= x</w:t>
      </w:r>
      <w:r w:rsidR="00523D3F">
        <w:rPr>
          <w:rStyle w:val="CharAttribute7"/>
          <w:rFonts w:eastAsia="바탕"/>
          <w:b w:val="0"/>
          <w:bCs/>
          <w:sz w:val="24"/>
          <w:szCs w:val="24"/>
          <w:vertAlign w:val="subscript"/>
        </w:rPr>
        <w:t>1</w:t>
      </w:r>
      <w:r w:rsidR="007D52A8">
        <w:rPr>
          <w:rStyle w:val="CharAttribute7"/>
          <w:rFonts w:eastAsia="바탕"/>
          <w:b w:val="0"/>
          <w:bCs/>
          <w:sz w:val="24"/>
          <w:szCs w:val="24"/>
        </w:rPr>
        <w:t>(</w:t>
      </w:r>
      <w:r w:rsidR="00523D3F">
        <w:rPr>
          <w:rStyle w:val="CharAttribute7"/>
          <w:rFonts w:eastAsia="바탕"/>
          <w:b w:val="0"/>
          <w:bCs/>
          <w:sz w:val="24"/>
          <w:szCs w:val="24"/>
        </w:rPr>
        <w:t>w</w:t>
      </w:r>
      <w:r w:rsidR="007D52A8">
        <w:rPr>
          <w:rStyle w:val="CharAttribute7"/>
          <w:rFonts w:eastAsia="바탕"/>
          <w:b w:val="0"/>
          <w:bCs/>
          <w:sz w:val="24"/>
          <w:szCs w:val="24"/>
        </w:rPr>
        <w:t>1</w:t>
      </w:r>
      <w:r>
        <w:rPr>
          <w:rStyle w:val="CharAttribute7"/>
          <w:rFonts w:eastAsia="바탕"/>
          <w:b w:val="0"/>
          <w:bCs/>
          <w:sz w:val="24"/>
          <w:szCs w:val="24"/>
        </w:rPr>
        <w:t>) +</w:t>
      </w:r>
      <w:r w:rsidR="007D52A8">
        <w:rPr>
          <w:rStyle w:val="CharAttribute7"/>
          <w:rFonts w:eastAsia="바탕"/>
          <w:b w:val="0"/>
          <w:bCs/>
          <w:sz w:val="24"/>
          <w:szCs w:val="24"/>
        </w:rPr>
        <w:t>x</w:t>
      </w:r>
      <w:r w:rsidR="007D52A8">
        <w:rPr>
          <w:rStyle w:val="CharAttribute7"/>
          <w:rFonts w:eastAsia="바탕"/>
          <w:b w:val="0"/>
          <w:bCs/>
          <w:sz w:val="24"/>
          <w:szCs w:val="24"/>
          <w:vertAlign w:val="subscript"/>
        </w:rPr>
        <w:t>2</w:t>
      </w:r>
      <w:r w:rsidR="007D52A8">
        <w:rPr>
          <w:rStyle w:val="CharAttribute7"/>
          <w:rFonts w:eastAsia="바탕"/>
          <w:b w:val="0"/>
          <w:bCs/>
          <w:sz w:val="24"/>
          <w:szCs w:val="24"/>
        </w:rPr>
        <w:t>(</w:t>
      </w:r>
      <w:r w:rsidR="00523D3F">
        <w:rPr>
          <w:rStyle w:val="CharAttribute7"/>
          <w:rFonts w:eastAsia="바탕"/>
          <w:b w:val="0"/>
          <w:bCs/>
          <w:sz w:val="24"/>
          <w:szCs w:val="24"/>
        </w:rPr>
        <w:t>w</w:t>
      </w:r>
      <w:r w:rsidR="007D52A8">
        <w:rPr>
          <w:rStyle w:val="CharAttribute7"/>
          <w:rFonts w:eastAsia="바탕"/>
          <w:b w:val="0"/>
          <w:bCs/>
          <w:sz w:val="24"/>
          <w:szCs w:val="24"/>
        </w:rPr>
        <w:t>2)</w:t>
      </w:r>
      <w:r>
        <w:rPr>
          <w:rStyle w:val="CharAttribute7"/>
          <w:rFonts w:eastAsia="바탕"/>
          <w:b w:val="0"/>
          <w:bCs/>
          <w:sz w:val="24"/>
          <w:szCs w:val="24"/>
        </w:rPr>
        <w:t xml:space="preserve"> </w:t>
      </w:r>
      <w:r w:rsidR="007D52A8">
        <w:rPr>
          <w:rStyle w:val="CharAttribute7"/>
          <w:rFonts w:eastAsia="바탕"/>
          <w:b w:val="0"/>
          <w:bCs/>
          <w:sz w:val="24"/>
          <w:szCs w:val="24"/>
        </w:rPr>
        <w:t>+x</w:t>
      </w:r>
      <w:r w:rsidR="007D52A8">
        <w:rPr>
          <w:rStyle w:val="CharAttribute7"/>
          <w:rFonts w:eastAsia="바탕"/>
          <w:b w:val="0"/>
          <w:bCs/>
          <w:sz w:val="24"/>
          <w:szCs w:val="24"/>
          <w:vertAlign w:val="subscript"/>
        </w:rPr>
        <w:t>3</w:t>
      </w:r>
      <w:r w:rsidR="007D52A8">
        <w:rPr>
          <w:rStyle w:val="CharAttribute7"/>
          <w:rFonts w:eastAsia="바탕"/>
          <w:b w:val="0"/>
          <w:bCs/>
          <w:sz w:val="24"/>
          <w:szCs w:val="24"/>
        </w:rPr>
        <w:t>(</w:t>
      </w:r>
      <w:r w:rsidR="00523D3F">
        <w:rPr>
          <w:rStyle w:val="CharAttribute7"/>
          <w:rFonts w:eastAsia="바탕"/>
          <w:b w:val="0"/>
          <w:bCs/>
          <w:sz w:val="24"/>
          <w:szCs w:val="24"/>
        </w:rPr>
        <w:t>w</w:t>
      </w:r>
      <w:r w:rsidR="007D52A8">
        <w:rPr>
          <w:rStyle w:val="CharAttribute7"/>
          <w:rFonts w:eastAsia="바탕"/>
          <w:b w:val="0"/>
          <w:bCs/>
          <w:sz w:val="24"/>
          <w:szCs w:val="24"/>
        </w:rPr>
        <w:t>3)</w:t>
      </w:r>
      <w:r>
        <w:rPr>
          <w:rStyle w:val="CharAttribute7"/>
          <w:rFonts w:eastAsia="바탕"/>
          <w:b w:val="0"/>
          <w:bCs/>
          <w:sz w:val="24"/>
          <w:szCs w:val="24"/>
        </w:rPr>
        <w:t xml:space="preserve"> </w:t>
      </w:r>
      <w:r w:rsidR="007D52A8">
        <w:rPr>
          <w:rStyle w:val="CharAttribute7"/>
          <w:rFonts w:eastAsia="바탕"/>
          <w:b w:val="0"/>
          <w:bCs/>
          <w:sz w:val="24"/>
          <w:szCs w:val="24"/>
        </w:rPr>
        <w:t>+x</w:t>
      </w:r>
      <w:r w:rsidR="007D52A8">
        <w:rPr>
          <w:rStyle w:val="CharAttribute7"/>
          <w:rFonts w:eastAsia="바탕"/>
          <w:b w:val="0"/>
          <w:bCs/>
          <w:sz w:val="24"/>
          <w:szCs w:val="24"/>
          <w:vertAlign w:val="subscript"/>
        </w:rPr>
        <w:t>4</w:t>
      </w:r>
      <w:r w:rsidR="007D52A8">
        <w:rPr>
          <w:rStyle w:val="CharAttribute7"/>
          <w:rFonts w:eastAsia="바탕"/>
          <w:b w:val="0"/>
          <w:bCs/>
          <w:sz w:val="24"/>
          <w:szCs w:val="24"/>
        </w:rPr>
        <w:t>(</w:t>
      </w:r>
      <w:r w:rsidR="00523D3F">
        <w:rPr>
          <w:rStyle w:val="CharAttribute7"/>
          <w:rFonts w:eastAsia="바탕"/>
          <w:b w:val="0"/>
          <w:bCs/>
          <w:sz w:val="24"/>
          <w:szCs w:val="24"/>
        </w:rPr>
        <w:t>w</w:t>
      </w:r>
      <w:r w:rsidR="007D52A8">
        <w:rPr>
          <w:rStyle w:val="CharAttribute7"/>
          <w:rFonts w:eastAsia="바탕"/>
          <w:b w:val="0"/>
          <w:bCs/>
          <w:sz w:val="24"/>
          <w:szCs w:val="24"/>
        </w:rPr>
        <w:t>4)</w:t>
      </w:r>
      <w:r>
        <w:rPr>
          <w:rStyle w:val="CharAttribute7"/>
          <w:rFonts w:eastAsia="바탕"/>
          <w:b w:val="0"/>
          <w:bCs/>
          <w:sz w:val="24"/>
          <w:szCs w:val="24"/>
        </w:rPr>
        <w:t xml:space="preserve"> </w:t>
      </w:r>
      <w:r w:rsidR="007D52A8">
        <w:rPr>
          <w:rStyle w:val="CharAttribute7"/>
          <w:rFonts w:eastAsia="바탕"/>
          <w:b w:val="0"/>
          <w:bCs/>
          <w:sz w:val="24"/>
          <w:szCs w:val="24"/>
        </w:rPr>
        <w:t>+x</w:t>
      </w:r>
      <w:r w:rsidR="007D52A8">
        <w:rPr>
          <w:rStyle w:val="CharAttribute7"/>
          <w:rFonts w:eastAsia="바탕"/>
          <w:b w:val="0"/>
          <w:bCs/>
          <w:sz w:val="24"/>
          <w:szCs w:val="24"/>
          <w:vertAlign w:val="subscript"/>
        </w:rPr>
        <w:t>5</w:t>
      </w:r>
      <w:r w:rsidR="007D52A8">
        <w:rPr>
          <w:rStyle w:val="CharAttribute7"/>
          <w:rFonts w:eastAsia="바탕"/>
          <w:b w:val="0"/>
          <w:bCs/>
          <w:sz w:val="24"/>
          <w:szCs w:val="24"/>
        </w:rPr>
        <w:t>(</w:t>
      </w:r>
      <w:r w:rsidR="00523D3F">
        <w:rPr>
          <w:rStyle w:val="CharAttribute7"/>
          <w:rFonts w:eastAsia="바탕"/>
          <w:b w:val="0"/>
          <w:bCs/>
          <w:sz w:val="24"/>
          <w:szCs w:val="24"/>
        </w:rPr>
        <w:t>w</w:t>
      </w:r>
      <w:r w:rsidR="007D52A8">
        <w:rPr>
          <w:rStyle w:val="CharAttribute7"/>
          <w:rFonts w:eastAsia="바탕"/>
          <w:b w:val="0"/>
          <w:bCs/>
          <w:sz w:val="24"/>
          <w:szCs w:val="24"/>
        </w:rPr>
        <w:t xml:space="preserve">5) / max </w:t>
      </w:r>
      <w:r w:rsidR="00523D3F">
        <w:rPr>
          <w:rStyle w:val="CharAttribute7"/>
          <w:rFonts w:eastAsia="바탕"/>
          <w:b w:val="0"/>
          <w:bCs/>
          <w:sz w:val="24"/>
          <w:szCs w:val="24"/>
        </w:rPr>
        <w:t>sum weight</w:t>
      </w:r>
    </w:p>
    <w:p w:rsidR="0078141D" w:rsidRDefault="0078141D">
      <w:pPr>
        <w:rPr>
          <w:rStyle w:val="CharAttribute7"/>
          <w:rFonts w:eastAsia="바탕"/>
          <w:b w:val="0"/>
          <w:bCs/>
          <w:sz w:val="24"/>
          <w:szCs w:val="24"/>
        </w:rPr>
      </w:pPr>
      <w:r>
        <w:rPr>
          <w:rStyle w:val="CharAttribute7"/>
          <w:rFonts w:eastAsia="바탕"/>
          <w:b w:val="0"/>
          <w:bCs/>
          <w:sz w:val="24"/>
          <w:szCs w:val="24"/>
        </w:rPr>
        <w:t>Where   x= responses</w:t>
      </w:r>
    </w:p>
    <w:p w:rsidR="001B50D4" w:rsidRDefault="0078141D">
      <w:pPr>
        <w:rPr>
          <w:rStyle w:val="CharAttribute7"/>
          <w:rFonts w:eastAsia="바탕"/>
          <w:b w:val="0"/>
          <w:bCs/>
          <w:sz w:val="24"/>
          <w:szCs w:val="24"/>
        </w:rPr>
      </w:pPr>
      <w:r>
        <w:rPr>
          <w:rStyle w:val="CharAttribute7"/>
          <w:rFonts w:eastAsia="바탕"/>
          <w:b w:val="0"/>
          <w:bCs/>
          <w:sz w:val="24"/>
          <w:szCs w:val="24"/>
        </w:rPr>
        <w:t xml:space="preserve">             w = corresponding weight</w:t>
      </w:r>
    </w:p>
    <w:p w:rsidR="001B50D4" w:rsidRDefault="001B50D4">
      <w:pPr>
        <w:rPr>
          <w:rStyle w:val="CharAttribute7"/>
          <w:rFonts w:eastAsia="바탕"/>
          <w:b w:val="0"/>
          <w:bCs/>
          <w:sz w:val="24"/>
          <w:szCs w:val="24"/>
        </w:rPr>
      </w:pPr>
      <w:r>
        <w:rPr>
          <w:rStyle w:val="CharAttribute7"/>
          <w:rFonts w:eastAsia="바탕"/>
          <w:b w:val="0"/>
          <w:bCs/>
          <w:sz w:val="24"/>
          <w:szCs w:val="24"/>
        </w:rPr>
        <w:br w:type="page"/>
      </w:r>
    </w:p>
    <w:p w:rsidR="00FE1922" w:rsidRDefault="00FE1922" w:rsidP="008061B8">
      <w:pPr>
        <w:spacing w:line="480" w:lineRule="auto"/>
        <w:jc w:val="both"/>
        <w:rPr>
          <w:rStyle w:val="CharAttribute7"/>
          <w:rFonts w:eastAsia="바탕"/>
          <w:b w:val="0"/>
          <w:bCs/>
          <w:sz w:val="24"/>
          <w:szCs w:val="24"/>
        </w:rPr>
      </w:pPr>
      <w:r>
        <w:rPr>
          <w:rStyle w:val="CharAttribute7"/>
          <w:rFonts w:eastAsia="바탕"/>
          <w:b w:val="0"/>
          <w:bCs/>
          <w:sz w:val="24"/>
          <w:szCs w:val="24"/>
        </w:rPr>
        <w:lastRenderedPageBreak/>
        <w:t>Out of opted 18 questions in given questionnaire, the distribution of the questions as per the parameter is done. Out of all seven groups, five groups have got two questions in each and two groups have got four questions</w:t>
      </w:r>
      <w:r w:rsidR="00FC0701">
        <w:rPr>
          <w:rStyle w:val="CharAttribute7"/>
          <w:rFonts w:eastAsia="바탕"/>
          <w:b w:val="0"/>
          <w:bCs/>
          <w:sz w:val="24"/>
          <w:szCs w:val="24"/>
        </w:rPr>
        <w:t xml:space="preserve"> ie in technical quality and in accessibility and convenience</w:t>
      </w:r>
      <w:r>
        <w:rPr>
          <w:rStyle w:val="CharAttribute7"/>
          <w:rFonts w:eastAsia="바탕"/>
          <w:b w:val="0"/>
          <w:bCs/>
          <w:sz w:val="24"/>
          <w:szCs w:val="24"/>
        </w:rPr>
        <w:t xml:space="preserve">. The distribution is </w:t>
      </w:r>
      <w:r w:rsidR="00AF1C1E">
        <w:rPr>
          <w:rStyle w:val="CharAttribute7"/>
          <w:rFonts w:eastAsia="바탕"/>
          <w:b w:val="0"/>
          <w:bCs/>
          <w:sz w:val="24"/>
          <w:szCs w:val="24"/>
        </w:rPr>
        <w:t>as below mentioned in the table no. 3.3.</w:t>
      </w:r>
    </w:p>
    <w:p w:rsidR="00FE1922" w:rsidRDefault="00FE1922" w:rsidP="008061B8">
      <w:pPr>
        <w:spacing w:line="480" w:lineRule="auto"/>
        <w:rPr>
          <w:rStyle w:val="CharAttribute7"/>
          <w:rFonts w:eastAsia="바탕"/>
          <w:b w:val="0"/>
          <w:bCs/>
          <w:sz w:val="24"/>
          <w:szCs w:val="24"/>
        </w:rPr>
      </w:pPr>
    </w:p>
    <w:tbl>
      <w:tblPr>
        <w:tblStyle w:val="TableGrid"/>
        <w:tblW w:w="0" w:type="auto"/>
        <w:tblLook w:val="04A0"/>
      </w:tblPr>
      <w:tblGrid>
        <w:gridCol w:w="2895"/>
        <w:gridCol w:w="2879"/>
        <w:gridCol w:w="2946"/>
      </w:tblGrid>
      <w:tr w:rsidR="001B50D4" w:rsidTr="00331E8B">
        <w:tc>
          <w:tcPr>
            <w:tcW w:w="3080"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Question numbers…</w:t>
            </w: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3, 17</w:t>
            </w: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General Aspects</w:t>
            </w:r>
          </w:p>
        </w:tc>
      </w:tr>
      <w:tr w:rsidR="001B50D4" w:rsidTr="00331E8B">
        <w:tc>
          <w:tcPr>
            <w:tcW w:w="3080" w:type="dxa"/>
          </w:tcPr>
          <w:p w:rsidR="001B50D4" w:rsidRPr="001E40B4" w:rsidRDefault="001B50D4" w:rsidP="008061B8">
            <w:pPr>
              <w:spacing w:line="480" w:lineRule="auto"/>
              <w:rPr>
                <w:rFonts w:ascii="Times New Roman" w:hAnsi="Times New Roman" w:cs="Times New Roman"/>
                <w:sz w:val="24"/>
                <w:szCs w:val="24"/>
              </w:rPr>
            </w:pP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2,4,6,14</w:t>
            </w: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Technical quality</w:t>
            </w:r>
          </w:p>
        </w:tc>
      </w:tr>
      <w:tr w:rsidR="001B50D4" w:rsidTr="00331E8B">
        <w:tc>
          <w:tcPr>
            <w:tcW w:w="3080" w:type="dxa"/>
          </w:tcPr>
          <w:p w:rsidR="001B50D4" w:rsidRPr="001E40B4" w:rsidRDefault="001B50D4" w:rsidP="008061B8">
            <w:pPr>
              <w:spacing w:line="480" w:lineRule="auto"/>
              <w:rPr>
                <w:rFonts w:ascii="Times New Roman" w:hAnsi="Times New Roman" w:cs="Times New Roman"/>
                <w:sz w:val="24"/>
                <w:szCs w:val="24"/>
              </w:rPr>
            </w:pP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10,11</w:t>
            </w: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Interpersonal manner</w:t>
            </w:r>
          </w:p>
        </w:tc>
      </w:tr>
      <w:tr w:rsidR="001B50D4" w:rsidTr="00331E8B">
        <w:tc>
          <w:tcPr>
            <w:tcW w:w="3080" w:type="dxa"/>
          </w:tcPr>
          <w:p w:rsidR="001B50D4" w:rsidRPr="001E40B4" w:rsidRDefault="001B50D4" w:rsidP="008061B8">
            <w:pPr>
              <w:spacing w:line="480" w:lineRule="auto"/>
              <w:rPr>
                <w:rFonts w:ascii="Times New Roman" w:hAnsi="Times New Roman" w:cs="Times New Roman"/>
                <w:sz w:val="24"/>
                <w:szCs w:val="24"/>
              </w:rPr>
            </w:pP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1,13</w:t>
            </w: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Communication</w:t>
            </w:r>
          </w:p>
        </w:tc>
      </w:tr>
      <w:tr w:rsidR="001B50D4" w:rsidTr="00331E8B">
        <w:tc>
          <w:tcPr>
            <w:tcW w:w="3080" w:type="dxa"/>
          </w:tcPr>
          <w:p w:rsidR="001B50D4" w:rsidRPr="001E40B4" w:rsidRDefault="001B50D4" w:rsidP="008061B8">
            <w:pPr>
              <w:spacing w:line="480" w:lineRule="auto"/>
              <w:rPr>
                <w:rFonts w:ascii="Times New Roman" w:hAnsi="Times New Roman" w:cs="Times New Roman"/>
                <w:sz w:val="24"/>
                <w:szCs w:val="24"/>
              </w:rPr>
            </w:pP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5,7</w:t>
            </w: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Financial aspect</w:t>
            </w:r>
          </w:p>
        </w:tc>
      </w:tr>
      <w:tr w:rsidR="001B50D4" w:rsidTr="00331E8B">
        <w:tc>
          <w:tcPr>
            <w:tcW w:w="3080" w:type="dxa"/>
          </w:tcPr>
          <w:p w:rsidR="001B50D4" w:rsidRPr="001E40B4" w:rsidRDefault="001B50D4" w:rsidP="008061B8">
            <w:pPr>
              <w:spacing w:line="480" w:lineRule="auto"/>
              <w:rPr>
                <w:rFonts w:ascii="Times New Roman" w:hAnsi="Times New Roman" w:cs="Times New Roman"/>
                <w:sz w:val="24"/>
                <w:szCs w:val="24"/>
              </w:rPr>
            </w:pP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12, 15</w:t>
            </w: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Time spent with Doctor</w:t>
            </w:r>
          </w:p>
        </w:tc>
      </w:tr>
      <w:tr w:rsidR="001B50D4" w:rsidTr="00331E8B">
        <w:tc>
          <w:tcPr>
            <w:tcW w:w="3080" w:type="dxa"/>
          </w:tcPr>
          <w:p w:rsidR="001B50D4" w:rsidRPr="001E40B4" w:rsidRDefault="001B50D4" w:rsidP="008061B8">
            <w:pPr>
              <w:spacing w:line="480" w:lineRule="auto"/>
              <w:rPr>
                <w:rFonts w:ascii="Times New Roman" w:hAnsi="Times New Roman" w:cs="Times New Roman"/>
                <w:sz w:val="24"/>
                <w:szCs w:val="24"/>
              </w:rPr>
            </w:pP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8,9,16,18</w:t>
            </w:r>
          </w:p>
        </w:tc>
        <w:tc>
          <w:tcPr>
            <w:tcW w:w="3081" w:type="dxa"/>
          </w:tcPr>
          <w:p w:rsidR="001B50D4" w:rsidRPr="001E40B4" w:rsidRDefault="001B50D4" w:rsidP="008061B8">
            <w:pPr>
              <w:spacing w:line="480" w:lineRule="auto"/>
              <w:rPr>
                <w:rFonts w:ascii="Times New Roman" w:hAnsi="Times New Roman" w:cs="Times New Roman"/>
                <w:sz w:val="24"/>
                <w:szCs w:val="24"/>
              </w:rPr>
            </w:pPr>
            <w:r w:rsidRPr="001E40B4">
              <w:rPr>
                <w:rFonts w:ascii="Times New Roman" w:hAnsi="Times New Roman" w:cs="Times New Roman"/>
                <w:sz w:val="24"/>
                <w:szCs w:val="24"/>
              </w:rPr>
              <w:t>Accessibility and convenience</w:t>
            </w:r>
          </w:p>
        </w:tc>
      </w:tr>
    </w:tbl>
    <w:p w:rsidR="001B50D4" w:rsidRDefault="001B50D4" w:rsidP="008061B8">
      <w:pPr>
        <w:spacing w:line="480" w:lineRule="auto"/>
      </w:pPr>
    </w:p>
    <w:p w:rsidR="003F518B" w:rsidRDefault="00E473CB" w:rsidP="008061B8">
      <w:pPr>
        <w:spacing w:line="480" w:lineRule="auto"/>
        <w:jc w:val="center"/>
        <w:rPr>
          <w:rStyle w:val="CharAttribute7"/>
          <w:rFonts w:eastAsia="바탕"/>
          <w:b w:val="0"/>
          <w:bCs/>
          <w:sz w:val="24"/>
          <w:szCs w:val="24"/>
        </w:rPr>
      </w:pPr>
      <w:r>
        <w:rPr>
          <w:rStyle w:val="CharAttribute7"/>
          <w:rFonts w:eastAsia="바탕"/>
          <w:b w:val="0"/>
          <w:bCs/>
          <w:sz w:val="24"/>
          <w:szCs w:val="24"/>
        </w:rPr>
        <w:t>Table 3</w:t>
      </w:r>
      <w:r w:rsidR="00586D56">
        <w:rPr>
          <w:rStyle w:val="CharAttribute7"/>
          <w:rFonts w:eastAsia="바탕"/>
          <w:b w:val="0"/>
          <w:bCs/>
          <w:sz w:val="24"/>
          <w:szCs w:val="24"/>
        </w:rPr>
        <w:t>.3</w:t>
      </w:r>
    </w:p>
    <w:p w:rsidR="003F518B" w:rsidRDefault="003F518B" w:rsidP="008061B8">
      <w:pPr>
        <w:spacing w:line="480" w:lineRule="auto"/>
        <w:rPr>
          <w:rStyle w:val="CharAttribute7"/>
          <w:rFonts w:eastAsia="바탕"/>
          <w:b w:val="0"/>
          <w:bCs/>
          <w:sz w:val="24"/>
          <w:szCs w:val="24"/>
        </w:rPr>
      </w:pPr>
      <w:r>
        <w:rPr>
          <w:rStyle w:val="CharAttribute7"/>
          <w:rFonts w:eastAsia="바탕"/>
          <w:b w:val="0"/>
          <w:bCs/>
          <w:sz w:val="24"/>
          <w:szCs w:val="24"/>
        </w:rPr>
        <w:br w:type="page"/>
      </w:r>
    </w:p>
    <w:tbl>
      <w:tblPr>
        <w:tblStyle w:val="TableGrid"/>
        <w:tblpPr w:leftFromText="180" w:rightFromText="180" w:vertAnchor="page" w:horzAnchor="margin" w:tblpY="6651"/>
        <w:tblW w:w="0" w:type="auto"/>
        <w:tblLook w:val="04A0"/>
      </w:tblPr>
      <w:tblGrid>
        <w:gridCol w:w="1268"/>
        <w:gridCol w:w="1548"/>
        <w:gridCol w:w="1763"/>
        <w:gridCol w:w="1267"/>
        <w:gridCol w:w="1404"/>
        <w:gridCol w:w="1470"/>
      </w:tblGrid>
      <w:tr w:rsidR="009B7ED7" w:rsidTr="000E4CCF">
        <w:tc>
          <w:tcPr>
            <w:tcW w:w="126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lastRenderedPageBreak/>
              <w:t>S no.</w:t>
            </w:r>
          </w:p>
        </w:tc>
        <w:tc>
          <w:tcPr>
            <w:tcW w:w="154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Question no.</w:t>
            </w:r>
          </w:p>
        </w:tc>
        <w:tc>
          <w:tcPr>
            <w:tcW w:w="1763" w:type="dxa"/>
          </w:tcPr>
          <w:p w:rsidR="009B7ED7" w:rsidRDefault="00422E3E" w:rsidP="000E4CCF">
            <w:pPr>
              <w:spacing w:line="360" w:lineRule="auto"/>
              <w:rPr>
                <w:rStyle w:val="CharAttribute7"/>
                <w:rFonts w:eastAsia="바탕"/>
                <w:b w:val="0"/>
                <w:bCs/>
                <w:sz w:val="24"/>
                <w:szCs w:val="24"/>
              </w:rPr>
            </w:pPr>
            <w:r>
              <w:rPr>
                <w:rStyle w:val="CharAttribute7"/>
                <w:rFonts w:eastAsia="바탕"/>
                <w:b w:val="0"/>
                <w:bCs/>
                <w:sz w:val="24"/>
                <w:szCs w:val="24"/>
              </w:rPr>
              <w:t>C</w:t>
            </w:r>
            <w:r w:rsidR="008A28F7">
              <w:rPr>
                <w:rStyle w:val="CharAttribute7"/>
                <w:rFonts w:eastAsia="바탕"/>
                <w:b w:val="0"/>
                <w:bCs/>
                <w:sz w:val="24"/>
                <w:szCs w:val="24"/>
              </w:rPr>
              <w:t>ategory</w:t>
            </w:r>
          </w:p>
        </w:tc>
        <w:tc>
          <w:tcPr>
            <w:tcW w:w="1267"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Maximum expected weights</w:t>
            </w:r>
          </w:p>
        </w:tc>
        <w:tc>
          <w:tcPr>
            <w:tcW w:w="1404"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 xml:space="preserve">Obtained weights </w:t>
            </w:r>
          </w:p>
        </w:tc>
        <w:tc>
          <w:tcPr>
            <w:tcW w:w="1470"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percentages</w:t>
            </w:r>
          </w:p>
        </w:tc>
      </w:tr>
      <w:tr w:rsidR="009B7ED7" w:rsidTr="000E4CCF">
        <w:tc>
          <w:tcPr>
            <w:tcW w:w="126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1</w:t>
            </w:r>
          </w:p>
        </w:tc>
        <w:tc>
          <w:tcPr>
            <w:tcW w:w="1548"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3, 17</w:t>
            </w:r>
          </w:p>
        </w:tc>
        <w:tc>
          <w:tcPr>
            <w:tcW w:w="1763"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General Aspects</w:t>
            </w:r>
          </w:p>
        </w:tc>
        <w:tc>
          <w:tcPr>
            <w:tcW w:w="1267"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1404"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925</w:t>
            </w:r>
          </w:p>
        </w:tc>
        <w:tc>
          <w:tcPr>
            <w:tcW w:w="1470"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92.50%</w:t>
            </w:r>
          </w:p>
        </w:tc>
      </w:tr>
      <w:tr w:rsidR="009B7ED7" w:rsidTr="000E4CCF">
        <w:tc>
          <w:tcPr>
            <w:tcW w:w="126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2</w:t>
            </w:r>
          </w:p>
        </w:tc>
        <w:tc>
          <w:tcPr>
            <w:tcW w:w="1548"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2,4,6,14</w:t>
            </w:r>
          </w:p>
        </w:tc>
        <w:tc>
          <w:tcPr>
            <w:tcW w:w="1763"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Technical quality</w:t>
            </w:r>
          </w:p>
        </w:tc>
        <w:tc>
          <w:tcPr>
            <w:tcW w:w="1267"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2000</w:t>
            </w:r>
          </w:p>
        </w:tc>
        <w:tc>
          <w:tcPr>
            <w:tcW w:w="1404"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1880</w:t>
            </w:r>
          </w:p>
        </w:tc>
        <w:tc>
          <w:tcPr>
            <w:tcW w:w="1470"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w:t>
            </w:r>
          </w:p>
        </w:tc>
      </w:tr>
      <w:tr w:rsidR="009B7ED7" w:rsidTr="000E4CCF">
        <w:tc>
          <w:tcPr>
            <w:tcW w:w="126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3</w:t>
            </w:r>
          </w:p>
        </w:tc>
        <w:tc>
          <w:tcPr>
            <w:tcW w:w="1548"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10,11</w:t>
            </w:r>
          </w:p>
        </w:tc>
        <w:tc>
          <w:tcPr>
            <w:tcW w:w="1763"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Interpersonal manner</w:t>
            </w:r>
          </w:p>
        </w:tc>
        <w:tc>
          <w:tcPr>
            <w:tcW w:w="1267"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1404"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946</w:t>
            </w:r>
          </w:p>
        </w:tc>
        <w:tc>
          <w:tcPr>
            <w:tcW w:w="1470"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94.60%</w:t>
            </w:r>
          </w:p>
        </w:tc>
      </w:tr>
      <w:tr w:rsidR="009B7ED7" w:rsidTr="000E4CCF">
        <w:tc>
          <w:tcPr>
            <w:tcW w:w="126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4</w:t>
            </w:r>
          </w:p>
        </w:tc>
        <w:tc>
          <w:tcPr>
            <w:tcW w:w="1548"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1,13</w:t>
            </w:r>
          </w:p>
        </w:tc>
        <w:tc>
          <w:tcPr>
            <w:tcW w:w="1763"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Communication</w:t>
            </w:r>
          </w:p>
        </w:tc>
        <w:tc>
          <w:tcPr>
            <w:tcW w:w="1267"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1404"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936</w:t>
            </w:r>
          </w:p>
        </w:tc>
        <w:tc>
          <w:tcPr>
            <w:tcW w:w="1470"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93.60%</w:t>
            </w:r>
          </w:p>
        </w:tc>
      </w:tr>
      <w:tr w:rsidR="009B7ED7" w:rsidTr="000E4CCF">
        <w:tc>
          <w:tcPr>
            <w:tcW w:w="126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5</w:t>
            </w:r>
          </w:p>
        </w:tc>
        <w:tc>
          <w:tcPr>
            <w:tcW w:w="1548"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5,7</w:t>
            </w:r>
          </w:p>
        </w:tc>
        <w:tc>
          <w:tcPr>
            <w:tcW w:w="1763"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Financial aspect</w:t>
            </w:r>
          </w:p>
        </w:tc>
        <w:tc>
          <w:tcPr>
            <w:tcW w:w="1267"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1404"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931</w:t>
            </w:r>
          </w:p>
        </w:tc>
        <w:tc>
          <w:tcPr>
            <w:tcW w:w="1470"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93.10%</w:t>
            </w:r>
          </w:p>
        </w:tc>
      </w:tr>
      <w:tr w:rsidR="009B7ED7" w:rsidTr="000E4CCF">
        <w:tc>
          <w:tcPr>
            <w:tcW w:w="126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6</w:t>
            </w:r>
          </w:p>
        </w:tc>
        <w:tc>
          <w:tcPr>
            <w:tcW w:w="1548"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12, 15</w:t>
            </w:r>
          </w:p>
        </w:tc>
        <w:tc>
          <w:tcPr>
            <w:tcW w:w="1763"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Time spent with Doctor</w:t>
            </w:r>
          </w:p>
        </w:tc>
        <w:tc>
          <w:tcPr>
            <w:tcW w:w="1267"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1404"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946</w:t>
            </w:r>
          </w:p>
        </w:tc>
        <w:tc>
          <w:tcPr>
            <w:tcW w:w="1470"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94.60%</w:t>
            </w:r>
          </w:p>
        </w:tc>
      </w:tr>
      <w:tr w:rsidR="009B7ED7" w:rsidTr="000E4CCF">
        <w:tc>
          <w:tcPr>
            <w:tcW w:w="1268" w:type="dxa"/>
          </w:tcPr>
          <w:p w:rsidR="009B7ED7" w:rsidRDefault="008A28F7" w:rsidP="000E4CCF">
            <w:pPr>
              <w:spacing w:line="360" w:lineRule="auto"/>
              <w:rPr>
                <w:rStyle w:val="CharAttribute7"/>
                <w:rFonts w:eastAsia="바탕"/>
                <w:b w:val="0"/>
                <w:bCs/>
                <w:sz w:val="24"/>
                <w:szCs w:val="24"/>
              </w:rPr>
            </w:pPr>
            <w:r>
              <w:rPr>
                <w:rStyle w:val="CharAttribute7"/>
                <w:rFonts w:eastAsia="바탕"/>
                <w:b w:val="0"/>
                <w:bCs/>
                <w:sz w:val="24"/>
                <w:szCs w:val="24"/>
              </w:rPr>
              <w:t>7</w:t>
            </w:r>
          </w:p>
        </w:tc>
        <w:tc>
          <w:tcPr>
            <w:tcW w:w="1548"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8,9,16,18</w:t>
            </w:r>
          </w:p>
        </w:tc>
        <w:tc>
          <w:tcPr>
            <w:tcW w:w="1763" w:type="dxa"/>
          </w:tcPr>
          <w:p w:rsidR="009B7ED7" w:rsidRPr="001E40B4" w:rsidRDefault="009B7ED7" w:rsidP="000E4CCF">
            <w:pPr>
              <w:spacing w:line="360" w:lineRule="auto"/>
              <w:rPr>
                <w:rFonts w:ascii="Times New Roman" w:hAnsi="Times New Roman" w:cs="Times New Roman"/>
                <w:sz w:val="24"/>
                <w:szCs w:val="24"/>
              </w:rPr>
            </w:pPr>
            <w:r w:rsidRPr="001E40B4">
              <w:rPr>
                <w:rFonts w:ascii="Times New Roman" w:hAnsi="Times New Roman" w:cs="Times New Roman"/>
                <w:sz w:val="24"/>
                <w:szCs w:val="24"/>
              </w:rPr>
              <w:t>Accessibility and convenience</w:t>
            </w:r>
          </w:p>
        </w:tc>
        <w:tc>
          <w:tcPr>
            <w:tcW w:w="1267"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2000</w:t>
            </w:r>
          </w:p>
        </w:tc>
        <w:tc>
          <w:tcPr>
            <w:tcW w:w="1404"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1871</w:t>
            </w:r>
          </w:p>
        </w:tc>
        <w:tc>
          <w:tcPr>
            <w:tcW w:w="1470"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93.55%</w:t>
            </w:r>
          </w:p>
        </w:tc>
      </w:tr>
      <w:tr w:rsidR="009B7ED7" w:rsidTr="000E4CCF">
        <w:tc>
          <w:tcPr>
            <w:tcW w:w="1268" w:type="dxa"/>
          </w:tcPr>
          <w:p w:rsidR="009B7ED7" w:rsidRDefault="009B7ED7" w:rsidP="000E4CCF">
            <w:pPr>
              <w:spacing w:line="360" w:lineRule="auto"/>
              <w:rPr>
                <w:rStyle w:val="CharAttribute7"/>
                <w:rFonts w:eastAsia="바탕"/>
                <w:b w:val="0"/>
                <w:bCs/>
                <w:sz w:val="24"/>
                <w:szCs w:val="24"/>
              </w:rPr>
            </w:pPr>
          </w:p>
        </w:tc>
        <w:tc>
          <w:tcPr>
            <w:tcW w:w="1548" w:type="dxa"/>
          </w:tcPr>
          <w:p w:rsidR="009B7ED7" w:rsidRPr="001E40B4" w:rsidRDefault="009B7ED7" w:rsidP="000E4CCF">
            <w:pPr>
              <w:spacing w:line="360" w:lineRule="auto"/>
              <w:rPr>
                <w:rFonts w:ascii="Times New Roman" w:hAnsi="Times New Roman" w:cs="Times New Roman"/>
                <w:sz w:val="24"/>
                <w:szCs w:val="24"/>
              </w:rPr>
            </w:pPr>
            <w:r>
              <w:rPr>
                <w:rFonts w:ascii="Times New Roman" w:hAnsi="Times New Roman" w:cs="Times New Roman"/>
                <w:sz w:val="24"/>
                <w:szCs w:val="24"/>
              </w:rPr>
              <w:t>Total 18</w:t>
            </w:r>
          </w:p>
        </w:tc>
        <w:tc>
          <w:tcPr>
            <w:tcW w:w="1763" w:type="dxa"/>
          </w:tcPr>
          <w:p w:rsidR="009B7ED7" w:rsidRPr="001E40B4" w:rsidRDefault="00422E3E" w:rsidP="000E4CCF">
            <w:pPr>
              <w:spacing w:line="360" w:lineRule="auto"/>
              <w:rPr>
                <w:rFonts w:ascii="Times New Roman" w:hAnsi="Times New Roman" w:cs="Times New Roman"/>
                <w:sz w:val="24"/>
                <w:szCs w:val="24"/>
              </w:rPr>
            </w:pPr>
            <w:r>
              <w:rPr>
                <w:rFonts w:ascii="Times New Roman" w:hAnsi="Times New Roman" w:cs="Times New Roman"/>
                <w:sz w:val="24"/>
                <w:szCs w:val="24"/>
              </w:rPr>
              <w:t>T</w:t>
            </w:r>
            <w:r w:rsidR="009B7ED7">
              <w:rPr>
                <w:rFonts w:ascii="Times New Roman" w:hAnsi="Times New Roman" w:cs="Times New Roman"/>
                <w:sz w:val="24"/>
                <w:szCs w:val="24"/>
              </w:rPr>
              <w:t>otal</w:t>
            </w:r>
          </w:p>
        </w:tc>
        <w:tc>
          <w:tcPr>
            <w:tcW w:w="1267"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9000</w:t>
            </w:r>
          </w:p>
        </w:tc>
        <w:tc>
          <w:tcPr>
            <w:tcW w:w="1404"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8435</w:t>
            </w:r>
          </w:p>
        </w:tc>
        <w:tc>
          <w:tcPr>
            <w:tcW w:w="1470" w:type="dxa"/>
            <w:vAlign w:val="bottom"/>
          </w:tcPr>
          <w:p w:rsidR="009B7ED7" w:rsidRPr="00D86DA8" w:rsidRDefault="009B7ED7" w:rsidP="000E4CCF">
            <w:pPr>
              <w:spacing w:line="36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93.72%</w:t>
            </w:r>
          </w:p>
        </w:tc>
      </w:tr>
    </w:tbl>
    <w:p w:rsidR="002667A2" w:rsidRDefault="00283B85" w:rsidP="008061B8">
      <w:pPr>
        <w:pStyle w:val="ParaAttribute2"/>
        <w:spacing w:line="480" w:lineRule="auto"/>
        <w:jc w:val="both"/>
        <w:rPr>
          <w:rStyle w:val="CharAttribute7"/>
          <w:rFonts w:eastAsia="바탕"/>
          <w:sz w:val="28"/>
          <w:szCs w:val="28"/>
          <w:u w:val="single"/>
        </w:rPr>
      </w:pPr>
      <w:r>
        <w:rPr>
          <w:rStyle w:val="CharAttribute7"/>
          <w:rFonts w:eastAsia="바탕"/>
          <w:sz w:val="28"/>
          <w:szCs w:val="28"/>
          <w:u w:val="single"/>
        </w:rPr>
        <w:t>RESULTS AND DISCUSSION</w:t>
      </w:r>
      <w:r w:rsidR="002667A2">
        <w:rPr>
          <w:rStyle w:val="CharAttribute7"/>
          <w:rFonts w:eastAsia="바탕"/>
          <w:sz w:val="28"/>
          <w:szCs w:val="28"/>
          <w:u w:val="single"/>
        </w:rPr>
        <w:t>:</w:t>
      </w:r>
      <w:r w:rsidR="006A394D">
        <w:rPr>
          <w:rStyle w:val="CharAttribute7"/>
          <w:rFonts w:eastAsia="바탕"/>
          <w:sz w:val="28"/>
          <w:szCs w:val="28"/>
          <w:u w:val="single"/>
        </w:rPr>
        <w:t xml:space="preserve"> </w:t>
      </w:r>
    </w:p>
    <w:p w:rsidR="00A97714" w:rsidRDefault="00A97714" w:rsidP="008061B8">
      <w:pPr>
        <w:pStyle w:val="ParaAttribute2"/>
        <w:spacing w:line="480" w:lineRule="auto"/>
        <w:jc w:val="both"/>
        <w:rPr>
          <w:rStyle w:val="CharAttribute7"/>
          <w:rFonts w:eastAsia="바탕"/>
          <w:b w:val="0"/>
          <w:bCs/>
          <w:sz w:val="24"/>
          <w:szCs w:val="24"/>
        </w:rPr>
      </w:pPr>
    </w:p>
    <w:p w:rsidR="0045246B" w:rsidRDefault="0045246B" w:rsidP="008061B8">
      <w:pPr>
        <w:pStyle w:val="ParaAttribute2"/>
        <w:spacing w:line="480" w:lineRule="auto"/>
        <w:jc w:val="both"/>
        <w:rPr>
          <w:rStyle w:val="CharAttribute7"/>
          <w:rFonts w:eastAsia="바탕"/>
          <w:b w:val="0"/>
          <w:bCs/>
          <w:sz w:val="24"/>
          <w:szCs w:val="24"/>
        </w:rPr>
      </w:pPr>
      <w:r>
        <w:rPr>
          <w:rStyle w:val="CharAttribute7"/>
          <w:rFonts w:eastAsia="바탕"/>
          <w:b w:val="0"/>
          <w:bCs/>
          <w:sz w:val="24"/>
          <w:szCs w:val="24"/>
        </w:rPr>
        <w:t>After the calculation of all responses found, the obtained weights were counted and the detailed outcome in number and in percentages were calculated</w:t>
      </w:r>
      <w:r w:rsidR="00DB223B">
        <w:rPr>
          <w:rStyle w:val="CharAttribute7"/>
          <w:rFonts w:eastAsia="바탕"/>
          <w:b w:val="0"/>
          <w:bCs/>
          <w:sz w:val="24"/>
          <w:szCs w:val="24"/>
        </w:rPr>
        <w:t xml:space="preserve"> (as mentioned above)</w:t>
      </w:r>
      <w:r>
        <w:rPr>
          <w:rStyle w:val="CharAttribute7"/>
          <w:rFonts w:eastAsia="바탕"/>
          <w:b w:val="0"/>
          <w:bCs/>
          <w:sz w:val="24"/>
          <w:szCs w:val="24"/>
        </w:rPr>
        <w:t>. Thus total score along with the parameter vice score were calculated as mentioned in below table</w:t>
      </w:r>
      <w:r w:rsidR="009A19C1">
        <w:rPr>
          <w:rStyle w:val="CharAttribute7"/>
          <w:rFonts w:eastAsia="바탕"/>
          <w:b w:val="0"/>
          <w:bCs/>
          <w:sz w:val="24"/>
          <w:szCs w:val="24"/>
        </w:rPr>
        <w:t xml:space="preserve"> (table no. 3.4)</w:t>
      </w:r>
      <w:r>
        <w:rPr>
          <w:rStyle w:val="CharAttribute7"/>
          <w:rFonts w:eastAsia="바탕"/>
          <w:b w:val="0"/>
          <w:bCs/>
          <w:sz w:val="24"/>
          <w:szCs w:val="24"/>
        </w:rPr>
        <w:t xml:space="preserve">. Technical quality and </w:t>
      </w:r>
      <w:r w:rsidR="00A97714">
        <w:rPr>
          <w:rStyle w:val="CharAttribute7"/>
          <w:rFonts w:eastAsia="바탕"/>
          <w:b w:val="0"/>
          <w:bCs/>
          <w:sz w:val="24"/>
          <w:szCs w:val="24"/>
        </w:rPr>
        <w:t>accessibility</w:t>
      </w:r>
      <w:r>
        <w:rPr>
          <w:rStyle w:val="CharAttribute7"/>
          <w:rFonts w:eastAsia="바탕"/>
          <w:b w:val="0"/>
          <w:bCs/>
          <w:sz w:val="24"/>
          <w:szCs w:val="24"/>
        </w:rPr>
        <w:t xml:space="preserve"> and convenience </w:t>
      </w:r>
      <w:r w:rsidR="00DB223B">
        <w:rPr>
          <w:rStyle w:val="CharAttribute7"/>
          <w:rFonts w:eastAsia="바탕"/>
          <w:b w:val="0"/>
          <w:bCs/>
          <w:sz w:val="24"/>
          <w:szCs w:val="24"/>
        </w:rPr>
        <w:t>have</w:t>
      </w:r>
      <w:r>
        <w:rPr>
          <w:rStyle w:val="CharAttribute7"/>
          <w:rFonts w:eastAsia="바탕"/>
          <w:b w:val="0"/>
          <w:bCs/>
          <w:sz w:val="24"/>
          <w:szCs w:val="24"/>
        </w:rPr>
        <w:t xml:space="preserve"> 4 questions instead of 2</w:t>
      </w:r>
      <w:r w:rsidR="00A97714">
        <w:rPr>
          <w:rStyle w:val="CharAttribute7"/>
          <w:rFonts w:eastAsia="바탕"/>
          <w:b w:val="0"/>
          <w:bCs/>
          <w:sz w:val="24"/>
          <w:szCs w:val="24"/>
        </w:rPr>
        <w:t xml:space="preserve"> so the score is relatively outnumbered.</w:t>
      </w:r>
      <w:r w:rsidR="00DB223B">
        <w:rPr>
          <w:rStyle w:val="CharAttribute7"/>
          <w:rFonts w:eastAsia="바탕"/>
          <w:b w:val="0"/>
          <w:bCs/>
          <w:sz w:val="24"/>
          <w:szCs w:val="24"/>
        </w:rPr>
        <w:t xml:space="preserve"> The score is being calculated in percentages to have better comparison in between the parameters.</w:t>
      </w:r>
    </w:p>
    <w:p w:rsidR="000E4CCF" w:rsidRDefault="008061B8" w:rsidP="00242238">
      <w:pPr>
        <w:jc w:val="center"/>
        <w:rPr>
          <w:rStyle w:val="CharAttribute7"/>
          <w:rFonts w:eastAsia="바탕"/>
          <w:b w:val="0"/>
          <w:bCs/>
          <w:sz w:val="24"/>
          <w:szCs w:val="24"/>
        </w:rPr>
      </w:pPr>
      <w:r>
        <w:rPr>
          <w:rStyle w:val="CharAttribute7"/>
          <w:rFonts w:eastAsia="바탕"/>
          <w:b w:val="0"/>
          <w:bCs/>
          <w:sz w:val="24"/>
          <w:szCs w:val="24"/>
        </w:rPr>
        <w:t>Table 3.4</w:t>
      </w:r>
    </w:p>
    <w:p w:rsidR="000E4CCF" w:rsidRDefault="000E4CCF" w:rsidP="00242238">
      <w:pPr>
        <w:jc w:val="center"/>
        <w:rPr>
          <w:rStyle w:val="CharAttribute7"/>
          <w:rFonts w:eastAsia="바탕"/>
          <w:b w:val="0"/>
          <w:bCs/>
          <w:sz w:val="24"/>
          <w:szCs w:val="24"/>
        </w:rPr>
      </w:pPr>
    </w:p>
    <w:p w:rsidR="000E4CCF" w:rsidRDefault="000E4CCF" w:rsidP="00242238">
      <w:pPr>
        <w:jc w:val="center"/>
        <w:rPr>
          <w:rStyle w:val="CharAttribute7"/>
          <w:rFonts w:eastAsia="바탕"/>
          <w:b w:val="0"/>
          <w:bCs/>
          <w:sz w:val="24"/>
          <w:szCs w:val="24"/>
        </w:rPr>
      </w:pPr>
    </w:p>
    <w:p w:rsidR="000E4CCF" w:rsidRDefault="000E4CCF" w:rsidP="00242238">
      <w:pPr>
        <w:jc w:val="center"/>
        <w:rPr>
          <w:rStyle w:val="CharAttribute7"/>
          <w:rFonts w:eastAsia="바탕"/>
          <w:b w:val="0"/>
          <w:bCs/>
          <w:sz w:val="24"/>
          <w:szCs w:val="24"/>
        </w:rPr>
      </w:pPr>
    </w:p>
    <w:p w:rsidR="00270093" w:rsidRDefault="00BE6160" w:rsidP="00AF240B">
      <w:pPr>
        <w:pStyle w:val="ParaAttribute2"/>
        <w:spacing w:line="480" w:lineRule="auto"/>
        <w:jc w:val="both"/>
        <w:rPr>
          <w:rStyle w:val="CharAttribute7"/>
          <w:rFonts w:eastAsia="바탕"/>
          <w:b w:val="0"/>
          <w:sz w:val="24"/>
          <w:szCs w:val="24"/>
        </w:rPr>
      </w:pPr>
      <w:r>
        <w:rPr>
          <w:rStyle w:val="CharAttribute7"/>
          <w:rFonts w:eastAsia="바탕"/>
          <w:b w:val="0"/>
          <w:sz w:val="24"/>
          <w:szCs w:val="24"/>
        </w:rPr>
        <w:t>A</w:t>
      </w:r>
      <w:r w:rsidR="00825B87">
        <w:rPr>
          <w:rStyle w:val="CharAttribute7"/>
          <w:rFonts w:eastAsia="바탕"/>
          <w:b w:val="0"/>
          <w:sz w:val="24"/>
          <w:szCs w:val="24"/>
        </w:rPr>
        <w:t>fter the calculation of responses found, the total cumulative satisfac</w:t>
      </w:r>
      <w:r w:rsidR="00211D99">
        <w:rPr>
          <w:rStyle w:val="CharAttribute7"/>
          <w:rFonts w:eastAsia="바탕"/>
          <w:b w:val="0"/>
          <w:sz w:val="24"/>
          <w:szCs w:val="24"/>
        </w:rPr>
        <w:t>tion level is found to be 8435 out of 9000 i.e. 93.72%</w:t>
      </w:r>
      <w:r w:rsidR="00825B87">
        <w:rPr>
          <w:rStyle w:val="CharAttribute7"/>
          <w:rFonts w:eastAsia="바탕"/>
          <w:b w:val="0"/>
          <w:sz w:val="24"/>
          <w:szCs w:val="24"/>
        </w:rPr>
        <w:t xml:space="preserve">. This figure confirms the satisfaction level in the sampled patients of the organisation to be optimal. In other words, the patients are found to fairly </w:t>
      </w:r>
      <w:r w:rsidR="00607B9A">
        <w:rPr>
          <w:rStyle w:val="CharAttribute7"/>
          <w:rFonts w:eastAsia="바탕"/>
          <w:b w:val="0"/>
          <w:sz w:val="24"/>
          <w:szCs w:val="24"/>
        </w:rPr>
        <w:t>satisfy</w:t>
      </w:r>
      <w:r w:rsidR="00825B87">
        <w:rPr>
          <w:rStyle w:val="CharAttribute7"/>
          <w:rFonts w:eastAsia="바탕"/>
          <w:b w:val="0"/>
          <w:sz w:val="24"/>
          <w:szCs w:val="24"/>
        </w:rPr>
        <w:t xml:space="preserve"> with the health care facilities of the hospital.</w:t>
      </w:r>
      <w:r w:rsidR="00607B9A">
        <w:rPr>
          <w:rStyle w:val="CharAttribute7"/>
          <w:rFonts w:eastAsia="바탕"/>
          <w:b w:val="0"/>
          <w:sz w:val="24"/>
          <w:szCs w:val="24"/>
        </w:rPr>
        <w:t xml:space="preserve"> </w:t>
      </w:r>
      <w:r w:rsidR="0097431D">
        <w:rPr>
          <w:rStyle w:val="CharAttribute7"/>
          <w:rFonts w:eastAsia="바탕"/>
          <w:b w:val="0"/>
          <w:sz w:val="24"/>
          <w:szCs w:val="24"/>
        </w:rPr>
        <w:t>Remaining parameter vice score</w:t>
      </w:r>
      <w:r>
        <w:rPr>
          <w:rStyle w:val="CharAttribute7"/>
          <w:rFonts w:eastAsia="바탕"/>
          <w:b w:val="0"/>
          <w:sz w:val="24"/>
          <w:szCs w:val="24"/>
        </w:rPr>
        <w:t>s</w:t>
      </w:r>
      <w:r w:rsidR="0097431D">
        <w:rPr>
          <w:rStyle w:val="CharAttribute7"/>
          <w:rFonts w:eastAsia="바탕"/>
          <w:b w:val="0"/>
          <w:sz w:val="24"/>
          <w:szCs w:val="24"/>
        </w:rPr>
        <w:t xml:space="preserve"> </w:t>
      </w:r>
      <w:r>
        <w:rPr>
          <w:rStyle w:val="CharAttribute7"/>
          <w:rFonts w:eastAsia="바탕"/>
          <w:b w:val="0"/>
          <w:sz w:val="24"/>
          <w:szCs w:val="24"/>
        </w:rPr>
        <w:t>are</w:t>
      </w:r>
      <w:r w:rsidR="0097431D">
        <w:rPr>
          <w:rStyle w:val="CharAttribute7"/>
          <w:rFonts w:eastAsia="바탕"/>
          <w:b w:val="0"/>
          <w:sz w:val="24"/>
          <w:szCs w:val="24"/>
        </w:rPr>
        <w:t xml:space="preserve"> being produced in below list and demonstrated in given graph in figure 3.1. </w:t>
      </w:r>
    </w:p>
    <w:p w:rsidR="00060EBB" w:rsidRDefault="00060EBB" w:rsidP="00AF240B">
      <w:pPr>
        <w:pStyle w:val="ParaAttribute1"/>
        <w:spacing w:line="480" w:lineRule="auto"/>
        <w:rPr>
          <w:rStyle w:val="CharAttribute7"/>
          <w:rFonts w:eastAsia="바탕"/>
          <w:sz w:val="72"/>
          <w:szCs w:val="72"/>
        </w:rPr>
      </w:pPr>
    </w:p>
    <w:p w:rsidR="00060EBB" w:rsidRDefault="00364DE2" w:rsidP="00AF240B">
      <w:pPr>
        <w:spacing w:line="480" w:lineRule="auto"/>
        <w:rPr>
          <w:rFonts w:ascii="Times New Roman" w:hAnsi="Times New Roman" w:cs="Times New Roman"/>
          <w:sz w:val="24"/>
          <w:szCs w:val="24"/>
        </w:rPr>
      </w:pPr>
      <w:r w:rsidRPr="0079782A">
        <w:rPr>
          <w:rFonts w:ascii="Times New Roman" w:hAnsi="Times New Roman" w:cs="Times New Roman"/>
          <w:sz w:val="24"/>
          <w:szCs w:val="24"/>
        </w:rPr>
        <w:t xml:space="preserve">  </w:t>
      </w:r>
    </w:p>
    <w:tbl>
      <w:tblPr>
        <w:tblpPr w:leftFromText="180" w:rightFromText="180" w:vertAnchor="page" w:horzAnchor="page" w:tblpX="3511" w:tblpY="6380"/>
        <w:tblW w:w="5780" w:type="dxa"/>
        <w:tblLook w:val="04A0"/>
      </w:tblPr>
      <w:tblGrid>
        <w:gridCol w:w="2900"/>
        <w:gridCol w:w="960"/>
        <w:gridCol w:w="960"/>
        <w:gridCol w:w="960"/>
      </w:tblGrid>
      <w:tr w:rsidR="00584F47" w:rsidRPr="00D86DA8" w:rsidTr="00AF240B">
        <w:trPr>
          <w:trHeight w:val="290"/>
        </w:trPr>
        <w:tc>
          <w:tcPr>
            <w:tcW w:w="2900" w:type="dxa"/>
            <w:tcBorders>
              <w:top w:val="nil"/>
              <w:left w:val="nil"/>
              <w:bottom w:val="nil"/>
              <w:right w:val="nil"/>
            </w:tcBorders>
            <w:shd w:val="clear" w:color="auto" w:fill="auto"/>
            <w:noWrap/>
            <w:vAlign w:val="bottom"/>
            <w:hideMark/>
          </w:tcPr>
          <w:p w:rsidR="00584F47" w:rsidRPr="00D86DA8" w:rsidRDefault="00584F47" w:rsidP="00AF240B">
            <w:pPr>
              <w:spacing w:after="0" w:line="480" w:lineRule="auto"/>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General Aspects</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48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92.50%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48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48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925</w:t>
            </w:r>
          </w:p>
        </w:tc>
      </w:tr>
      <w:tr w:rsidR="00584F47" w:rsidRPr="00D86DA8" w:rsidTr="00AF240B">
        <w:trPr>
          <w:trHeight w:val="290"/>
        </w:trPr>
        <w:tc>
          <w:tcPr>
            <w:tcW w:w="290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Technical Quality</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2000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1880</w:t>
            </w:r>
          </w:p>
        </w:tc>
      </w:tr>
      <w:tr w:rsidR="00584F47" w:rsidRPr="00D86DA8" w:rsidTr="00AF240B">
        <w:trPr>
          <w:trHeight w:val="290"/>
        </w:trPr>
        <w:tc>
          <w:tcPr>
            <w:tcW w:w="290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Interpersonal Manner</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94.60%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946</w:t>
            </w:r>
          </w:p>
        </w:tc>
      </w:tr>
      <w:tr w:rsidR="00584F47" w:rsidRPr="00D86DA8" w:rsidTr="00AF240B">
        <w:trPr>
          <w:trHeight w:val="290"/>
        </w:trPr>
        <w:tc>
          <w:tcPr>
            <w:tcW w:w="290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Communication</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93.60%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936</w:t>
            </w:r>
          </w:p>
        </w:tc>
      </w:tr>
      <w:tr w:rsidR="00584F47" w:rsidRPr="00D86DA8" w:rsidTr="00AF240B">
        <w:trPr>
          <w:trHeight w:val="290"/>
        </w:trPr>
        <w:tc>
          <w:tcPr>
            <w:tcW w:w="290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Financial Aspect</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93.10%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931</w:t>
            </w:r>
          </w:p>
        </w:tc>
      </w:tr>
      <w:tr w:rsidR="00584F47" w:rsidRPr="00D86DA8" w:rsidTr="00AF240B">
        <w:trPr>
          <w:trHeight w:val="290"/>
        </w:trPr>
        <w:tc>
          <w:tcPr>
            <w:tcW w:w="290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Time spent with Doctor</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94.60%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1000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946</w:t>
            </w:r>
          </w:p>
        </w:tc>
      </w:tr>
      <w:tr w:rsidR="00584F47" w:rsidRPr="00D86DA8" w:rsidTr="00AF240B">
        <w:trPr>
          <w:trHeight w:val="290"/>
        </w:trPr>
        <w:tc>
          <w:tcPr>
            <w:tcW w:w="290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Accessibility and Convenience</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93.55%</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2000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1871</w:t>
            </w:r>
          </w:p>
        </w:tc>
      </w:tr>
      <w:tr w:rsidR="00584F47" w:rsidRPr="00D86DA8" w:rsidTr="00AF240B">
        <w:trPr>
          <w:trHeight w:val="290"/>
        </w:trPr>
        <w:tc>
          <w:tcPr>
            <w:tcW w:w="290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Total</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93.72%</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9000</w:t>
            </w:r>
          </w:p>
        </w:tc>
        <w:tc>
          <w:tcPr>
            <w:tcW w:w="960" w:type="dxa"/>
            <w:tcBorders>
              <w:top w:val="nil"/>
              <w:left w:val="nil"/>
              <w:bottom w:val="nil"/>
              <w:right w:val="nil"/>
            </w:tcBorders>
            <w:shd w:val="clear" w:color="auto" w:fill="auto"/>
            <w:noWrap/>
            <w:vAlign w:val="bottom"/>
            <w:hideMark/>
          </w:tcPr>
          <w:p w:rsidR="00584F47" w:rsidRPr="00D86DA8" w:rsidRDefault="00584F47" w:rsidP="00AF240B">
            <w:pPr>
              <w:spacing w:after="0" w:line="240" w:lineRule="auto"/>
              <w:jc w:val="right"/>
              <w:rPr>
                <w:rFonts w:ascii="Calibri" w:eastAsia="Times New Roman" w:hAnsi="Calibri" w:cs="Calibri"/>
                <w:color w:val="000000"/>
                <w:lang w:eastAsia="en-IN" w:bidi="hi-IN"/>
              </w:rPr>
            </w:pPr>
            <w:r w:rsidRPr="00D86DA8">
              <w:rPr>
                <w:rFonts w:ascii="Calibri" w:eastAsia="Times New Roman" w:hAnsi="Calibri" w:cs="Calibri"/>
                <w:color w:val="000000"/>
                <w:lang w:eastAsia="en-IN" w:bidi="hi-IN"/>
              </w:rPr>
              <w:t>8435</w:t>
            </w:r>
          </w:p>
        </w:tc>
      </w:tr>
    </w:tbl>
    <w:p w:rsidR="00D86DA8" w:rsidRDefault="00364DE2" w:rsidP="00201D60">
      <w:pPr>
        <w:rPr>
          <w:rFonts w:ascii="Times New Roman" w:hAnsi="Times New Roman" w:cs="Times New Roman"/>
          <w:sz w:val="24"/>
          <w:szCs w:val="24"/>
        </w:rPr>
      </w:pPr>
      <w:r w:rsidRPr="0079782A">
        <w:rPr>
          <w:rFonts w:ascii="Times New Roman" w:hAnsi="Times New Roman" w:cs="Times New Roman"/>
          <w:sz w:val="24"/>
          <w:szCs w:val="24"/>
        </w:rPr>
        <w:t xml:space="preserve">                       </w:t>
      </w:r>
    </w:p>
    <w:p w:rsidR="00D86DA8" w:rsidRDefault="00D86DA8" w:rsidP="00D86DA8">
      <w:pPr>
        <w:rPr>
          <w:rFonts w:ascii="Times New Roman" w:hAnsi="Times New Roman" w:cs="Times New Roman"/>
          <w:sz w:val="24"/>
          <w:szCs w:val="24"/>
        </w:rPr>
      </w:pPr>
    </w:p>
    <w:p w:rsidR="00904A84" w:rsidRDefault="00904A84" w:rsidP="00D86DA8">
      <w:pPr>
        <w:rPr>
          <w:rFonts w:ascii="Times New Roman" w:hAnsi="Times New Roman" w:cs="Times New Roman"/>
          <w:sz w:val="24"/>
          <w:szCs w:val="24"/>
        </w:rPr>
      </w:pPr>
    </w:p>
    <w:p w:rsidR="00584F47" w:rsidRDefault="00584F47" w:rsidP="00904A84">
      <w:pPr>
        <w:tabs>
          <w:tab w:val="left" w:pos="1880"/>
        </w:tabs>
        <w:rPr>
          <w:rFonts w:ascii="Times New Roman" w:hAnsi="Times New Roman" w:cs="Times New Roman"/>
          <w:sz w:val="24"/>
          <w:szCs w:val="24"/>
        </w:rPr>
      </w:pPr>
    </w:p>
    <w:p w:rsidR="00584F47" w:rsidRDefault="00584F47" w:rsidP="00904A84">
      <w:pPr>
        <w:tabs>
          <w:tab w:val="left" w:pos="1880"/>
        </w:tabs>
        <w:rPr>
          <w:rFonts w:ascii="Times New Roman" w:hAnsi="Times New Roman" w:cs="Times New Roman"/>
          <w:sz w:val="24"/>
          <w:szCs w:val="24"/>
        </w:rPr>
      </w:pPr>
    </w:p>
    <w:p w:rsidR="00584F47" w:rsidRDefault="00584F47" w:rsidP="00904A84">
      <w:pPr>
        <w:tabs>
          <w:tab w:val="left" w:pos="1880"/>
        </w:tabs>
        <w:rPr>
          <w:rFonts w:ascii="Times New Roman" w:hAnsi="Times New Roman" w:cs="Times New Roman"/>
          <w:sz w:val="24"/>
          <w:szCs w:val="24"/>
        </w:rPr>
      </w:pPr>
    </w:p>
    <w:p w:rsidR="00584F47" w:rsidRDefault="00075A00" w:rsidP="00A064C4">
      <w:pPr>
        <w:tabs>
          <w:tab w:val="left" w:pos="1880"/>
        </w:tabs>
        <w:jc w:val="center"/>
        <w:rPr>
          <w:rFonts w:ascii="Times New Roman" w:hAnsi="Times New Roman" w:cs="Times New Roman"/>
          <w:sz w:val="24"/>
          <w:szCs w:val="24"/>
        </w:rPr>
      </w:pPr>
      <w:r w:rsidRPr="00D86DA8">
        <w:rPr>
          <w:rFonts w:ascii="Times New Roman" w:hAnsi="Times New Roman" w:cs="Times New Roman"/>
          <w:noProof/>
          <w:sz w:val="24"/>
          <w:szCs w:val="24"/>
          <w:lang w:eastAsia="en-IN" w:bidi="hi-IN"/>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054356" cy="3910818"/>
            <wp:effectExtent l="19050" t="0" r="12944" b="0"/>
            <wp:wrapSquare wrapText="bothSides"/>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6B3D8F">
        <w:rPr>
          <w:rFonts w:ascii="Times New Roman" w:hAnsi="Times New Roman" w:cs="Times New Roman"/>
          <w:sz w:val="24"/>
          <w:szCs w:val="24"/>
        </w:rPr>
        <w:br w:type="textWrapping" w:clear="all"/>
      </w:r>
      <w:r w:rsidR="00211D99">
        <w:rPr>
          <w:rFonts w:ascii="Times New Roman" w:hAnsi="Times New Roman" w:cs="Times New Roman"/>
          <w:sz w:val="24"/>
          <w:szCs w:val="24"/>
        </w:rPr>
        <w:t>Figure</w:t>
      </w:r>
      <w:r w:rsidR="00A064C4">
        <w:rPr>
          <w:rFonts w:ascii="Times New Roman" w:hAnsi="Times New Roman" w:cs="Times New Roman"/>
          <w:sz w:val="24"/>
          <w:szCs w:val="24"/>
        </w:rPr>
        <w:t xml:space="preserve"> 3.1</w:t>
      </w:r>
    </w:p>
    <w:p w:rsidR="002667A2" w:rsidRDefault="002667A2" w:rsidP="00B959F3">
      <w:pPr>
        <w:spacing w:line="360" w:lineRule="auto"/>
        <w:jc w:val="both"/>
        <w:rPr>
          <w:rFonts w:ascii="Times New Roman" w:hAnsi="Times New Roman" w:cs="Times New Roman"/>
          <w:sz w:val="24"/>
          <w:szCs w:val="24"/>
        </w:rPr>
      </w:pPr>
    </w:p>
    <w:p w:rsidR="005E62C1" w:rsidRDefault="005E62C1" w:rsidP="000A2114">
      <w:pPr>
        <w:spacing w:line="480" w:lineRule="auto"/>
        <w:jc w:val="both"/>
        <w:rPr>
          <w:rFonts w:ascii="Times New Roman" w:hAnsi="Times New Roman" w:cs="Times New Roman"/>
          <w:sz w:val="24"/>
          <w:szCs w:val="24"/>
        </w:rPr>
      </w:pPr>
      <w:r>
        <w:rPr>
          <w:rFonts w:ascii="Times New Roman" w:hAnsi="Times New Roman" w:cs="Times New Roman"/>
          <w:sz w:val="24"/>
          <w:szCs w:val="24"/>
        </w:rPr>
        <w:t>The to</w:t>
      </w:r>
      <w:r w:rsidR="00825B87">
        <w:rPr>
          <w:rFonts w:ascii="Times New Roman" w:hAnsi="Times New Roman" w:cs="Times New Roman"/>
          <w:sz w:val="24"/>
          <w:szCs w:val="24"/>
        </w:rPr>
        <w:t>tal satisfaction score is</w:t>
      </w:r>
      <w:r w:rsidR="00211D99">
        <w:rPr>
          <w:rFonts w:ascii="Times New Roman" w:hAnsi="Times New Roman" w:cs="Times New Roman"/>
          <w:sz w:val="24"/>
          <w:szCs w:val="24"/>
        </w:rPr>
        <w:t xml:space="preserve"> above 93</w:t>
      </w:r>
      <w:r>
        <w:rPr>
          <w:rFonts w:ascii="Times New Roman" w:hAnsi="Times New Roman" w:cs="Times New Roman"/>
          <w:sz w:val="24"/>
          <w:szCs w:val="24"/>
        </w:rPr>
        <w:t>% which reflects that patients are overall satisfied with the healthcare quality of the hospital. As per the standards of the organisation, the overall score of the under survey patients is found to be satisfactory.</w:t>
      </w:r>
    </w:p>
    <w:p w:rsidR="005E62C1" w:rsidRDefault="00607B9A" w:rsidP="000A2114">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5E62C1">
        <w:rPr>
          <w:rFonts w:ascii="Times New Roman" w:hAnsi="Times New Roman" w:cs="Times New Roman"/>
          <w:sz w:val="24"/>
          <w:szCs w:val="24"/>
        </w:rPr>
        <w:t>hough</w:t>
      </w:r>
      <w:r>
        <w:rPr>
          <w:rFonts w:ascii="Times New Roman" w:hAnsi="Times New Roman" w:cs="Times New Roman"/>
          <w:sz w:val="24"/>
          <w:szCs w:val="24"/>
        </w:rPr>
        <w:t>,</w:t>
      </w:r>
      <w:r w:rsidR="005E62C1">
        <w:rPr>
          <w:rFonts w:ascii="Times New Roman" w:hAnsi="Times New Roman" w:cs="Times New Roman"/>
          <w:sz w:val="24"/>
          <w:szCs w:val="24"/>
        </w:rPr>
        <w:t xml:space="preserve"> there are some different observations are noted when different segments are considered. It is observed that patients under survey are found to be relatively more satisfied with the “interpersonal manner” and “time spent with doctors”. The score is peaked at 94.6% in both of these conditions. In contrast to this, general aspects are showing minimum values among all others.</w:t>
      </w:r>
      <w:r w:rsidR="009D2F65">
        <w:rPr>
          <w:rFonts w:ascii="Times New Roman" w:hAnsi="Times New Roman" w:cs="Times New Roman"/>
          <w:sz w:val="24"/>
          <w:szCs w:val="24"/>
        </w:rPr>
        <w:t xml:space="preserve"> GA (General Aspects) positioned at lowest position.</w:t>
      </w:r>
      <w:r w:rsidR="005E62C1">
        <w:rPr>
          <w:rFonts w:ascii="Times New Roman" w:hAnsi="Times New Roman" w:cs="Times New Roman"/>
          <w:sz w:val="24"/>
          <w:szCs w:val="24"/>
        </w:rPr>
        <w:t xml:space="preserve"> Technical quality</w:t>
      </w:r>
      <w:r w:rsidR="009D2F65">
        <w:rPr>
          <w:rFonts w:ascii="Times New Roman" w:hAnsi="Times New Roman" w:cs="Times New Roman"/>
          <w:sz w:val="24"/>
          <w:szCs w:val="24"/>
        </w:rPr>
        <w:t xml:space="preserve"> (TQ)</w:t>
      </w:r>
      <w:r w:rsidR="005E62C1">
        <w:rPr>
          <w:rFonts w:ascii="Times New Roman" w:hAnsi="Times New Roman" w:cs="Times New Roman"/>
          <w:sz w:val="24"/>
          <w:szCs w:val="24"/>
        </w:rPr>
        <w:t xml:space="preserve"> is also reflecting fair satisfaction level next to highest peaks. Followed by communication, accessibility and co</w:t>
      </w:r>
      <w:r>
        <w:rPr>
          <w:rFonts w:ascii="Times New Roman" w:hAnsi="Times New Roman" w:cs="Times New Roman"/>
          <w:sz w:val="24"/>
          <w:szCs w:val="24"/>
        </w:rPr>
        <w:t xml:space="preserve">nvenience and financial aspects </w:t>
      </w:r>
      <w:r w:rsidR="009C5D2A">
        <w:rPr>
          <w:rFonts w:ascii="Times New Roman" w:hAnsi="Times New Roman" w:cs="Times New Roman"/>
          <w:sz w:val="24"/>
          <w:szCs w:val="24"/>
        </w:rPr>
        <w:t xml:space="preserve">(FA) </w:t>
      </w:r>
      <w:r>
        <w:rPr>
          <w:rFonts w:ascii="Times New Roman" w:hAnsi="Times New Roman" w:cs="Times New Roman"/>
          <w:sz w:val="24"/>
          <w:szCs w:val="24"/>
        </w:rPr>
        <w:t xml:space="preserve">are peaked in deceasing order respectively. </w:t>
      </w:r>
      <w:r w:rsidR="005E62C1">
        <w:rPr>
          <w:rFonts w:ascii="Times New Roman" w:hAnsi="Times New Roman" w:cs="Times New Roman"/>
          <w:sz w:val="24"/>
          <w:szCs w:val="24"/>
        </w:rPr>
        <w:br w:type="page"/>
      </w:r>
    </w:p>
    <w:p w:rsidR="00584F47" w:rsidRDefault="005E62C1" w:rsidP="00904A84">
      <w:pPr>
        <w:tabs>
          <w:tab w:val="left" w:pos="1880"/>
        </w:tabs>
        <w:rPr>
          <w:rFonts w:ascii="Times New Roman" w:hAnsi="Times New Roman" w:cs="Times New Roman"/>
          <w:sz w:val="24"/>
          <w:szCs w:val="24"/>
        </w:rPr>
      </w:pPr>
      <w:r w:rsidRPr="005E62C1">
        <w:rPr>
          <w:rFonts w:ascii="Times New Roman" w:hAnsi="Times New Roman" w:cs="Times New Roman"/>
          <w:noProof/>
          <w:sz w:val="24"/>
          <w:szCs w:val="24"/>
          <w:lang w:eastAsia="en-IN" w:bidi="hi-IN"/>
        </w:rPr>
        <w:lastRenderedPageBreak/>
        <w:drawing>
          <wp:inline distT="0" distB="0" distL="0" distR="0">
            <wp:extent cx="4308545" cy="3525461"/>
            <wp:effectExtent l="19050" t="0" r="15805"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41CD4" w:rsidRDefault="00A41CD4" w:rsidP="00A064C4">
      <w:pPr>
        <w:tabs>
          <w:tab w:val="left" w:pos="1880"/>
        </w:tabs>
        <w:jc w:val="center"/>
        <w:rPr>
          <w:rFonts w:ascii="Times New Roman" w:hAnsi="Times New Roman" w:cs="Times New Roman"/>
          <w:sz w:val="24"/>
          <w:szCs w:val="24"/>
        </w:rPr>
      </w:pPr>
    </w:p>
    <w:p w:rsidR="00584F47" w:rsidRDefault="00A064C4" w:rsidP="00A064C4">
      <w:pPr>
        <w:tabs>
          <w:tab w:val="left" w:pos="1880"/>
        </w:tabs>
        <w:jc w:val="center"/>
        <w:rPr>
          <w:rFonts w:ascii="Times New Roman" w:hAnsi="Times New Roman" w:cs="Times New Roman"/>
          <w:sz w:val="24"/>
          <w:szCs w:val="24"/>
        </w:rPr>
      </w:pPr>
      <w:r>
        <w:rPr>
          <w:rFonts w:ascii="Times New Roman" w:hAnsi="Times New Roman" w:cs="Times New Roman"/>
          <w:sz w:val="24"/>
          <w:szCs w:val="24"/>
        </w:rPr>
        <w:t>Figure 3.2</w:t>
      </w:r>
    </w:p>
    <w:p w:rsidR="005E62C1" w:rsidRDefault="005E62C1" w:rsidP="00904A84">
      <w:pPr>
        <w:tabs>
          <w:tab w:val="left" w:pos="1880"/>
        </w:tabs>
        <w:rPr>
          <w:rFonts w:ascii="Times New Roman" w:hAnsi="Times New Roman" w:cs="Times New Roman"/>
          <w:sz w:val="24"/>
          <w:szCs w:val="24"/>
        </w:rPr>
      </w:pPr>
    </w:p>
    <w:p w:rsidR="00A41CD4" w:rsidRDefault="00A41CD4" w:rsidP="00FD568E">
      <w:pPr>
        <w:tabs>
          <w:tab w:val="left" w:pos="1880"/>
        </w:tabs>
        <w:spacing w:line="360" w:lineRule="auto"/>
        <w:jc w:val="both"/>
        <w:rPr>
          <w:rFonts w:ascii="Times New Roman" w:hAnsi="Times New Roman" w:cs="Times New Roman"/>
          <w:sz w:val="24"/>
          <w:szCs w:val="24"/>
        </w:rPr>
      </w:pPr>
    </w:p>
    <w:p w:rsidR="00066821" w:rsidRDefault="00607B9A" w:rsidP="000A2114">
      <w:pPr>
        <w:tabs>
          <w:tab w:val="left" w:pos="18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Broadly, </w:t>
      </w:r>
      <w:r w:rsidR="00E501C9">
        <w:rPr>
          <w:rFonts w:ascii="Times New Roman" w:hAnsi="Times New Roman" w:cs="Times New Roman"/>
          <w:sz w:val="24"/>
          <w:szCs w:val="24"/>
        </w:rPr>
        <w:t xml:space="preserve">as per the pie diagram shown in figure 3.2, </w:t>
      </w:r>
      <w:r>
        <w:rPr>
          <w:rFonts w:ascii="Times New Roman" w:hAnsi="Times New Roman" w:cs="Times New Roman"/>
          <w:sz w:val="24"/>
          <w:szCs w:val="24"/>
        </w:rPr>
        <w:t xml:space="preserve">apart from two parameters, time spent with doctor and interpersonal manner, all other five parameters are sharing more or less equal part in responses. This somehow may indicate the possible next </w:t>
      </w:r>
      <w:r w:rsidR="00B170A6">
        <w:rPr>
          <w:rFonts w:ascii="Times New Roman" w:hAnsi="Times New Roman" w:cs="Times New Roman"/>
          <w:sz w:val="24"/>
          <w:szCs w:val="24"/>
        </w:rPr>
        <w:t>steps to be taken in the direction of betterment of the QA.</w:t>
      </w:r>
      <w:r w:rsidR="000762D3">
        <w:rPr>
          <w:rFonts w:ascii="Times New Roman" w:hAnsi="Times New Roman" w:cs="Times New Roman"/>
          <w:sz w:val="24"/>
          <w:szCs w:val="24"/>
        </w:rPr>
        <w:t xml:space="preserve"> This is showing that the scope is existing to have more improvement in all other parameters. Not only to improve but to maintain the achieved position. The scope to have retention</w:t>
      </w:r>
      <w:r w:rsidR="00F3252F">
        <w:rPr>
          <w:rFonts w:ascii="Times New Roman" w:hAnsi="Times New Roman" w:cs="Times New Roman"/>
          <w:sz w:val="24"/>
          <w:szCs w:val="24"/>
        </w:rPr>
        <w:t xml:space="preserve"> and sustainability</w:t>
      </w:r>
      <w:r w:rsidR="000762D3">
        <w:rPr>
          <w:rFonts w:ascii="Times New Roman" w:hAnsi="Times New Roman" w:cs="Times New Roman"/>
          <w:sz w:val="24"/>
          <w:szCs w:val="24"/>
        </w:rPr>
        <w:t xml:space="preserve"> in the current competitive situation.</w:t>
      </w:r>
    </w:p>
    <w:p w:rsidR="00066821" w:rsidRDefault="00066821">
      <w:pPr>
        <w:rPr>
          <w:rFonts w:ascii="Times New Roman" w:hAnsi="Times New Roman" w:cs="Times New Roman"/>
          <w:sz w:val="24"/>
          <w:szCs w:val="24"/>
        </w:rPr>
      </w:pPr>
      <w:r>
        <w:rPr>
          <w:rFonts w:ascii="Times New Roman" w:hAnsi="Times New Roman" w:cs="Times New Roman"/>
          <w:sz w:val="24"/>
          <w:szCs w:val="24"/>
        </w:rPr>
        <w:br w:type="page"/>
      </w:r>
    </w:p>
    <w:p w:rsidR="005E62C1" w:rsidRDefault="005E62C1" w:rsidP="00FD568E">
      <w:pPr>
        <w:tabs>
          <w:tab w:val="left" w:pos="1880"/>
        </w:tabs>
        <w:spacing w:line="360" w:lineRule="auto"/>
        <w:jc w:val="both"/>
        <w:rPr>
          <w:rFonts w:ascii="Times New Roman" w:hAnsi="Times New Roman" w:cs="Times New Roman"/>
          <w:sz w:val="24"/>
          <w:szCs w:val="24"/>
        </w:rPr>
      </w:pPr>
    </w:p>
    <w:p w:rsidR="00066821" w:rsidRDefault="00066821" w:rsidP="00066821">
      <w:pPr>
        <w:tabs>
          <w:tab w:val="left" w:pos="1880"/>
        </w:tabs>
        <w:rPr>
          <w:rFonts w:ascii="Times New Roman" w:hAnsi="Times New Roman" w:cs="Times New Roman"/>
          <w:b/>
          <w:bCs/>
          <w:sz w:val="28"/>
          <w:szCs w:val="28"/>
          <w:u w:val="single"/>
        </w:rPr>
      </w:pPr>
      <w:r>
        <w:rPr>
          <w:rFonts w:ascii="Times New Roman" w:hAnsi="Times New Roman" w:cs="Times New Roman"/>
          <w:b/>
          <w:bCs/>
          <w:sz w:val="28"/>
          <w:szCs w:val="28"/>
          <w:u w:val="single"/>
        </w:rPr>
        <w:t>RECOMNDATION</w:t>
      </w:r>
      <w:r w:rsidR="00631DD9">
        <w:rPr>
          <w:rFonts w:ascii="Times New Roman" w:hAnsi="Times New Roman" w:cs="Times New Roman"/>
          <w:b/>
          <w:bCs/>
          <w:sz w:val="28"/>
          <w:szCs w:val="28"/>
          <w:u w:val="single"/>
        </w:rPr>
        <w:t>S</w:t>
      </w:r>
      <w:r>
        <w:rPr>
          <w:rFonts w:ascii="Times New Roman" w:hAnsi="Times New Roman" w:cs="Times New Roman"/>
          <w:b/>
          <w:bCs/>
          <w:sz w:val="28"/>
          <w:szCs w:val="28"/>
          <w:u w:val="single"/>
        </w:rPr>
        <w:t>:</w:t>
      </w:r>
    </w:p>
    <w:p w:rsidR="00066821" w:rsidRDefault="00066821" w:rsidP="00066821">
      <w:pPr>
        <w:tabs>
          <w:tab w:val="left" w:pos="1880"/>
        </w:tabs>
        <w:rPr>
          <w:rFonts w:ascii="Times New Roman" w:hAnsi="Times New Roman" w:cs="Times New Roman"/>
          <w:b/>
          <w:bCs/>
          <w:sz w:val="28"/>
          <w:szCs w:val="28"/>
          <w:u w:val="single"/>
        </w:rPr>
      </w:pPr>
    </w:p>
    <w:p w:rsidR="00066821" w:rsidRDefault="00066821" w:rsidP="000A2114">
      <w:pPr>
        <w:tabs>
          <w:tab w:val="left" w:pos="1880"/>
        </w:tabs>
        <w:spacing w:line="480" w:lineRule="auto"/>
        <w:jc w:val="both"/>
        <w:rPr>
          <w:rFonts w:ascii="Times New Roman" w:hAnsi="Times New Roman" w:cs="Times New Roman"/>
          <w:sz w:val="24"/>
          <w:szCs w:val="24"/>
        </w:rPr>
      </w:pPr>
      <w:r>
        <w:rPr>
          <w:rFonts w:ascii="Times New Roman" w:hAnsi="Times New Roman" w:cs="Times New Roman"/>
          <w:sz w:val="24"/>
          <w:szCs w:val="24"/>
        </w:rPr>
        <w:t>It is being reflected from facts and figures that patients under survey of satisfaction are found to be fairly satisfied and contented. Still if we consider the further scope of quality improvement and particularly the maintenance of the same achieved level, some relative observations become obvious. Of them, there are some different levels of satisfaction which can be further improved.</w:t>
      </w:r>
    </w:p>
    <w:p w:rsidR="00066821" w:rsidRDefault="00066821" w:rsidP="000A2114">
      <w:pPr>
        <w:pStyle w:val="ListParagraph"/>
        <w:numPr>
          <w:ilvl w:val="0"/>
          <w:numId w:val="2"/>
        </w:numPr>
        <w:tabs>
          <w:tab w:val="left" w:pos="1880"/>
        </w:tabs>
        <w:spacing w:line="480" w:lineRule="auto"/>
        <w:ind w:left="720"/>
        <w:jc w:val="both"/>
        <w:rPr>
          <w:rFonts w:ascii="Times New Roman" w:hAnsi="Times New Roman" w:cs="Times New Roman"/>
          <w:sz w:val="24"/>
          <w:szCs w:val="24"/>
        </w:rPr>
      </w:pPr>
      <w:r w:rsidRPr="004838AE">
        <w:rPr>
          <w:rFonts w:ascii="Times New Roman" w:hAnsi="Times New Roman" w:cs="Times New Roman"/>
          <w:sz w:val="24"/>
          <w:szCs w:val="24"/>
        </w:rPr>
        <w:t xml:space="preserve">The general aspects which include the medical management can be more satisfactory by explaining the process of medical management to the patients and their attendant in more elaborative details. </w:t>
      </w:r>
    </w:p>
    <w:p w:rsidR="0097431D" w:rsidRPr="004838AE" w:rsidRDefault="0097431D" w:rsidP="000A2114">
      <w:pPr>
        <w:pStyle w:val="ListParagraph"/>
        <w:tabs>
          <w:tab w:val="left" w:pos="1880"/>
        </w:tabs>
        <w:spacing w:line="480" w:lineRule="auto"/>
        <w:jc w:val="both"/>
        <w:rPr>
          <w:rFonts w:ascii="Times New Roman" w:hAnsi="Times New Roman" w:cs="Times New Roman"/>
          <w:sz w:val="24"/>
          <w:szCs w:val="24"/>
        </w:rPr>
      </w:pPr>
    </w:p>
    <w:p w:rsidR="00066821" w:rsidRDefault="00066821" w:rsidP="000A2114">
      <w:pPr>
        <w:pStyle w:val="ListParagraph"/>
        <w:numPr>
          <w:ilvl w:val="0"/>
          <w:numId w:val="2"/>
        </w:numPr>
        <w:tabs>
          <w:tab w:val="left" w:pos="188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For the same, general aspects, attendants can be informed about the ongoing process more frequently so that they can be more aware about the outcomes.</w:t>
      </w:r>
    </w:p>
    <w:p w:rsidR="0097431D" w:rsidRPr="0097431D" w:rsidRDefault="0097431D" w:rsidP="000A2114">
      <w:pPr>
        <w:pStyle w:val="ListParagraph"/>
        <w:spacing w:line="480" w:lineRule="auto"/>
        <w:rPr>
          <w:rFonts w:ascii="Times New Roman" w:hAnsi="Times New Roman" w:cs="Times New Roman"/>
          <w:sz w:val="24"/>
          <w:szCs w:val="24"/>
        </w:rPr>
      </w:pPr>
    </w:p>
    <w:p w:rsidR="0097431D" w:rsidRDefault="0097431D" w:rsidP="000A2114">
      <w:pPr>
        <w:pStyle w:val="ListParagraph"/>
        <w:tabs>
          <w:tab w:val="left" w:pos="1880"/>
        </w:tabs>
        <w:spacing w:line="480" w:lineRule="auto"/>
        <w:jc w:val="both"/>
        <w:rPr>
          <w:rFonts w:ascii="Times New Roman" w:hAnsi="Times New Roman" w:cs="Times New Roman"/>
          <w:sz w:val="24"/>
          <w:szCs w:val="24"/>
        </w:rPr>
      </w:pPr>
    </w:p>
    <w:p w:rsidR="00066821" w:rsidRDefault="00066821" w:rsidP="000A2114">
      <w:pPr>
        <w:pStyle w:val="ListParagraph"/>
        <w:numPr>
          <w:ilvl w:val="0"/>
          <w:numId w:val="2"/>
        </w:numPr>
        <w:tabs>
          <w:tab w:val="left" w:pos="188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The accessibility and convenience and financial aspects, the patients can be made more aware about the different options which can suit to him/her. The means of taking appointment or information about the visits can be further enhanced by more objects of communications.</w:t>
      </w:r>
    </w:p>
    <w:p w:rsidR="0097431D" w:rsidRDefault="0097431D" w:rsidP="000A2114">
      <w:pPr>
        <w:pStyle w:val="ListParagraph"/>
        <w:tabs>
          <w:tab w:val="left" w:pos="1880"/>
        </w:tabs>
        <w:spacing w:line="480" w:lineRule="auto"/>
        <w:jc w:val="both"/>
        <w:rPr>
          <w:rFonts w:ascii="Times New Roman" w:hAnsi="Times New Roman" w:cs="Times New Roman"/>
          <w:sz w:val="24"/>
          <w:szCs w:val="24"/>
        </w:rPr>
      </w:pPr>
    </w:p>
    <w:p w:rsidR="00066821" w:rsidRDefault="00066821" w:rsidP="000A2114">
      <w:pPr>
        <w:pStyle w:val="ListParagraph"/>
        <w:numPr>
          <w:ilvl w:val="0"/>
          <w:numId w:val="2"/>
        </w:numPr>
        <w:tabs>
          <w:tab w:val="left" w:pos="188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The waiting time can be further modulated by providing the information about the more time slots to the patients.</w:t>
      </w:r>
    </w:p>
    <w:p w:rsidR="0097431D" w:rsidRPr="0097431D" w:rsidRDefault="0097431D" w:rsidP="000A2114">
      <w:pPr>
        <w:pStyle w:val="ListParagraph"/>
        <w:spacing w:line="480" w:lineRule="auto"/>
        <w:rPr>
          <w:rFonts w:ascii="Times New Roman" w:hAnsi="Times New Roman" w:cs="Times New Roman"/>
          <w:sz w:val="24"/>
          <w:szCs w:val="24"/>
        </w:rPr>
      </w:pPr>
    </w:p>
    <w:p w:rsidR="0097431D" w:rsidRDefault="0097431D" w:rsidP="000A2114">
      <w:pPr>
        <w:pStyle w:val="ListParagraph"/>
        <w:tabs>
          <w:tab w:val="left" w:pos="1880"/>
        </w:tabs>
        <w:spacing w:line="480" w:lineRule="auto"/>
        <w:jc w:val="both"/>
        <w:rPr>
          <w:rFonts w:ascii="Times New Roman" w:hAnsi="Times New Roman" w:cs="Times New Roman"/>
          <w:sz w:val="24"/>
          <w:szCs w:val="24"/>
        </w:rPr>
      </w:pPr>
    </w:p>
    <w:p w:rsidR="00066821" w:rsidRPr="004838AE" w:rsidRDefault="00066821" w:rsidP="000A2114">
      <w:pPr>
        <w:pStyle w:val="ListParagraph"/>
        <w:numPr>
          <w:ilvl w:val="0"/>
          <w:numId w:val="2"/>
        </w:numPr>
        <w:tabs>
          <w:tab w:val="left" w:pos="1880"/>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About the communication, the score is fair, the detailed causes of the medical investigations can be explained to the patient up to satisfactory level or different options can be suggested if available.  </w:t>
      </w:r>
    </w:p>
    <w:p w:rsidR="00066821" w:rsidRDefault="00066821" w:rsidP="000A2114">
      <w:pPr>
        <w:tabs>
          <w:tab w:val="left" w:pos="1880"/>
        </w:tabs>
        <w:spacing w:line="480" w:lineRule="auto"/>
        <w:rPr>
          <w:rFonts w:ascii="Times New Roman" w:hAnsi="Times New Roman" w:cs="Times New Roman"/>
          <w:sz w:val="24"/>
          <w:szCs w:val="24"/>
        </w:rPr>
      </w:pPr>
    </w:p>
    <w:p w:rsidR="005E62C1" w:rsidRDefault="005E62C1" w:rsidP="000A2114">
      <w:pPr>
        <w:tabs>
          <w:tab w:val="left" w:pos="1880"/>
        </w:tabs>
        <w:spacing w:line="480" w:lineRule="auto"/>
        <w:rPr>
          <w:rFonts w:ascii="Times New Roman" w:hAnsi="Times New Roman" w:cs="Times New Roman"/>
          <w:sz w:val="24"/>
          <w:szCs w:val="24"/>
        </w:rPr>
      </w:pPr>
    </w:p>
    <w:p w:rsidR="005E62C1" w:rsidRDefault="005E62C1"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0A2114" w:rsidRDefault="000A2114" w:rsidP="000A2114">
      <w:pPr>
        <w:tabs>
          <w:tab w:val="left" w:pos="1880"/>
        </w:tabs>
        <w:spacing w:line="480" w:lineRule="auto"/>
        <w:rPr>
          <w:rFonts w:ascii="Times New Roman" w:hAnsi="Times New Roman" w:cs="Times New Roman"/>
          <w:sz w:val="24"/>
          <w:szCs w:val="24"/>
        </w:rPr>
      </w:pPr>
    </w:p>
    <w:p w:rsidR="005E62C1" w:rsidRDefault="005E62C1" w:rsidP="000A2114">
      <w:pPr>
        <w:tabs>
          <w:tab w:val="left" w:pos="1880"/>
        </w:tabs>
        <w:spacing w:line="480" w:lineRule="auto"/>
        <w:rPr>
          <w:rFonts w:ascii="Times New Roman" w:hAnsi="Times New Roman" w:cs="Times New Roman"/>
          <w:sz w:val="24"/>
          <w:szCs w:val="24"/>
        </w:rPr>
      </w:pPr>
    </w:p>
    <w:p w:rsidR="005E62C1" w:rsidRDefault="005E62C1" w:rsidP="000A2114">
      <w:pPr>
        <w:tabs>
          <w:tab w:val="left" w:pos="1880"/>
        </w:tabs>
        <w:spacing w:line="480" w:lineRule="auto"/>
        <w:rPr>
          <w:rFonts w:ascii="Times New Roman" w:hAnsi="Times New Roman" w:cs="Times New Roman"/>
          <w:sz w:val="24"/>
          <w:szCs w:val="24"/>
        </w:rPr>
      </w:pPr>
    </w:p>
    <w:p w:rsidR="000A54D9" w:rsidRDefault="00066821" w:rsidP="000A2114">
      <w:pPr>
        <w:tabs>
          <w:tab w:val="left" w:pos="1880"/>
        </w:tabs>
        <w:spacing w:line="480" w:lineRule="auto"/>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C</w:t>
      </w:r>
      <w:r w:rsidR="00904A84">
        <w:rPr>
          <w:rFonts w:ascii="Times New Roman" w:hAnsi="Times New Roman" w:cs="Times New Roman"/>
          <w:b/>
          <w:bCs/>
          <w:sz w:val="28"/>
          <w:szCs w:val="28"/>
          <w:u w:val="single"/>
        </w:rPr>
        <w:t>ONCLUSION:</w:t>
      </w:r>
    </w:p>
    <w:p w:rsidR="0074109F" w:rsidRDefault="0074109F" w:rsidP="000A2114">
      <w:pPr>
        <w:tabs>
          <w:tab w:val="left" w:pos="1880"/>
        </w:tabs>
        <w:spacing w:line="480" w:lineRule="auto"/>
        <w:rPr>
          <w:rFonts w:ascii="Times New Roman" w:hAnsi="Times New Roman" w:cs="Times New Roman"/>
          <w:b/>
          <w:bCs/>
          <w:sz w:val="28"/>
          <w:szCs w:val="28"/>
          <w:u w:val="single"/>
        </w:rPr>
      </w:pPr>
    </w:p>
    <w:p w:rsidR="0074109F" w:rsidRDefault="008B2293" w:rsidP="000A2114">
      <w:pPr>
        <w:spacing w:line="480" w:lineRule="auto"/>
        <w:jc w:val="both"/>
        <w:rPr>
          <w:rFonts w:ascii="Times New Roman" w:hAnsi="Times New Roman" w:cs="Times New Roman"/>
          <w:sz w:val="24"/>
          <w:szCs w:val="24"/>
        </w:rPr>
      </w:pPr>
      <w:r>
        <w:rPr>
          <w:rFonts w:ascii="Times New Roman" w:hAnsi="Times New Roman" w:cs="Times New Roman"/>
          <w:sz w:val="24"/>
          <w:szCs w:val="24"/>
        </w:rPr>
        <w:t>The use of patient satisfaction survey in multispecialty hospital could help in continuity of quality care and in bringing about the much required improvement in all expected fields.</w:t>
      </w:r>
      <w:r w:rsidR="002F1A27">
        <w:rPr>
          <w:rFonts w:ascii="Times New Roman" w:hAnsi="Times New Roman" w:cs="Times New Roman"/>
          <w:sz w:val="24"/>
          <w:szCs w:val="24"/>
        </w:rPr>
        <w:t xml:space="preserve"> Thus we can conclude that the outcome of real time patient satisfaction survey can be used as a parameter for quality level of the organisation and to detect the areas of low satisfaction level. </w:t>
      </w:r>
      <w:r w:rsidR="008D4E8D">
        <w:rPr>
          <w:rFonts w:ascii="Times New Roman" w:hAnsi="Times New Roman" w:cs="Times New Roman"/>
          <w:sz w:val="24"/>
          <w:szCs w:val="24"/>
        </w:rPr>
        <w:t>Further, to discover the causes of such areas of low satisfaction and their possible solution can be emerged out.</w:t>
      </w:r>
    </w:p>
    <w:p w:rsidR="005A4D08" w:rsidRDefault="0074109F" w:rsidP="000A211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survey of patient satisfaction by including different parameters enables the concerned managerial authority to take decision in appropriate manner in such a way that consumers themselves </w:t>
      </w:r>
      <w:r w:rsidR="00B636EA">
        <w:rPr>
          <w:rFonts w:ascii="Times New Roman" w:hAnsi="Times New Roman" w:cs="Times New Roman"/>
          <w:sz w:val="24"/>
          <w:szCs w:val="24"/>
        </w:rPr>
        <w:t>Speak</w:t>
      </w:r>
      <w:r>
        <w:rPr>
          <w:rFonts w:ascii="Times New Roman" w:hAnsi="Times New Roman" w:cs="Times New Roman"/>
          <w:sz w:val="24"/>
          <w:szCs w:val="24"/>
        </w:rPr>
        <w:t xml:space="preserve"> about the desired needs.</w:t>
      </w:r>
      <w:r w:rsidR="00B636EA">
        <w:rPr>
          <w:rFonts w:ascii="Times New Roman" w:hAnsi="Times New Roman" w:cs="Times New Roman"/>
          <w:sz w:val="24"/>
          <w:szCs w:val="24"/>
        </w:rPr>
        <w:t xml:space="preserve"> It is an important vertical of quality management and shall be given its due importance.</w:t>
      </w:r>
      <w:r>
        <w:rPr>
          <w:rFonts w:ascii="Times New Roman" w:hAnsi="Times New Roman" w:cs="Times New Roman"/>
          <w:sz w:val="24"/>
          <w:szCs w:val="24"/>
        </w:rPr>
        <w:t xml:space="preserve">  </w:t>
      </w:r>
    </w:p>
    <w:p w:rsidR="005A4D08" w:rsidRDefault="005A4D08" w:rsidP="000A2114">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A75E04" w:rsidRDefault="005A4D08" w:rsidP="000A2114">
      <w:pPr>
        <w:spacing w:line="48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REFERANCES:</w:t>
      </w:r>
    </w:p>
    <w:p w:rsidR="00685DC3" w:rsidRPr="005A4D08" w:rsidRDefault="00685DC3" w:rsidP="000A2114">
      <w:pPr>
        <w:spacing w:line="480" w:lineRule="auto"/>
        <w:jc w:val="both"/>
        <w:rPr>
          <w:rFonts w:ascii="Times New Roman" w:hAnsi="Times New Roman" w:cs="Times New Roman"/>
          <w:b/>
          <w:bCs/>
          <w:sz w:val="28"/>
          <w:szCs w:val="28"/>
          <w:u w:val="single"/>
        </w:rPr>
      </w:pPr>
    </w:p>
    <w:p w:rsidR="005A4D08" w:rsidRDefault="005A4D08" w:rsidP="000A21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Patient satisfaction survey as a tool towards quality improvement-NCBI – NIH </w:t>
      </w:r>
      <w:hyperlink r:id="rId18" w:history="1">
        <w:r w:rsidR="006D2981" w:rsidRPr="00DC2420">
          <w:rPr>
            <w:rStyle w:val="Hyperlink"/>
            <w:rFonts w:ascii="Times New Roman" w:hAnsi="Times New Roman" w:cs="Times New Roman"/>
            <w:sz w:val="24"/>
            <w:szCs w:val="24"/>
          </w:rPr>
          <w:t>https://www.ncbi.nlm.nih.gov</w:t>
        </w:r>
      </w:hyperlink>
      <w:r w:rsidR="006D2981">
        <w:rPr>
          <w:rFonts w:ascii="Times New Roman" w:hAnsi="Times New Roman" w:cs="Times New Roman"/>
          <w:sz w:val="24"/>
          <w:szCs w:val="24"/>
        </w:rPr>
        <w:t xml:space="preserve"> </w:t>
      </w:r>
    </w:p>
    <w:p w:rsidR="006D2981" w:rsidRDefault="006D2981" w:rsidP="000A21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Measuring and Improving patient satisfaction</w:t>
      </w:r>
      <w:r w:rsidR="00946CE2">
        <w:rPr>
          <w:rFonts w:ascii="Times New Roman" w:hAnsi="Times New Roman" w:cs="Times New Roman"/>
          <w:sz w:val="24"/>
          <w:szCs w:val="24"/>
        </w:rPr>
        <w:t xml:space="preserve">, </w:t>
      </w:r>
      <w:r>
        <w:rPr>
          <w:rFonts w:ascii="Times New Roman" w:hAnsi="Times New Roman" w:cs="Times New Roman"/>
          <w:sz w:val="24"/>
          <w:szCs w:val="24"/>
        </w:rPr>
        <w:t>book  by Patrick</w:t>
      </w:r>
    </w:p>
    <w:p w:rsidR="006D2981" w:rsidRDefault="006D2981" w:rsidP="000A21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Improving patient satisfaction now</w:t>
      </w:r>
      <w:r w:rsidR="00946CE2">
        <w:rPr>
          <w:rFonts w:ascii="Times New Roman" w:hAnsi="Times New Roman" w:cs="Times New Roman"/>
          <w:sz w:val="24"/>
          <w:szCs w:val="24"/>
        </w:rPr>
        <w:t>,</w:t>
      </w:r>
      <w:r>
        <w:rPr>
          <w:rFonts w:ascii="Times New Roman" w:hAnsi="Times New Roman" w:cs="Times New Roman"/>
          <w:sz w:val="24"/>
          <w:szCs w:val="24"/>
        </w:rPr>
        <w:t xml:space="preserve"> book by Nelson</w:t>
      </w:r>
    </w:p>
    <w:p w:rsidR="006D2981" w:rsidRDefault="00011738" w:rsidP="000A2114">
      <w:pPr>
        <w:pStyle w:val="ListParagraph"/>
        <w:numPr>
          <w:ilvl w:val="0"/>
          <w:numId w:val="3"/>
        </w:numPr>
        <w:spacing w:line="480" w:lineRule="auto"/>
        <w:rPr>
          <w:rFonts w:ascii="Times New Roman" w:hAnsi="Times New Roman" w:cs="Times New Roman"/>
          <w:sz w:val="24"/>
          <w:szCs w:val="24"/>
        </w:rPr>
      </w:pPr>
      <w:hyperlink r:id="rId19" w:history="1">
        <w:r w:rsidR="006D2981" w:rsidRPr="00DC2420">
          <w:rPr>
            <w:rStyle w:val="Hyperlink"/>
            <w:rFonts w:ascii="Times New Roman" w:hAnsi="Times New Roman" w:cs="Times New Roman"/>
            <w:sz w:val="24"/>
            <w:szCs w:val="24"/>
          </w:rPr>
          <w:t>https://www.rand.org</w:t>
        </w:r>
      </w:hyperlink>
      <w:r w:rsidR="006D2981">
        <w:rPr>
          <w:rFonts w:ascii="Times New Roman" w:hAnsi="Times New Roman" w:cs="Times New Roman"/>
          <w:sz w:val="24"/>
          <w:szCs w:val="24"/>
        </w:rPr>
        <w:t xml:space="preserve"> </w:t>
      </w:r>
    </w:p>
    <w:p w:rsidR="00BA139A" w:rsidRDefault="008B122E" w:rsidP="000A21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Analysis of patient satisfaction survey  </w:t>
      </w:r>
      <w:hyperlink r:id="rId20" w:history="1">
        <w:r w:rsidRPr="00DC2420">
          <w:rPr>
            <w:rStyle w:val="Hyperlink"/>
            <w:rFonts w:ascii="Times New Roman" w:hAnsi="Times New Roman" w:cs="Times New Roman"/>
            <w:sz w:val="24"/>
            <w:szCs w:val="24"/>
          </w:rPr>
          <w:t>www.reseachgate.net</w:t>
        </w:r>
      </w:hyperlink>
      <w:r>
        <w:rPr>
          <w:rFonts w:ascii="Times New Roman" w:hAnsi="Times New Roman" w:cs="Times New Roman"/>
          <w:sz w:val="24"/>
          <w:szCs w:val="24"/>
        </w:rPr>
        <w:t xml:space="preserve"> </w:t>
      </w:r>
    </w:p>
    <w:p w:rsidR="008B122E" w:rsidRDefault="008B122E" w:rsidP="000A21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Indian journal of community medicine.</w:t>
      </w:r>
    </w:p>
    <w:p w:rsidR="000B0801" w:rsidRDefault="000B0801" w:rsidP="000A21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Analysing and interpreting Data from Likert-type  scale NCBI-NIH</w:t>
      </w:r>
    </w:p>
    <w:p w:rsidR="006A394D" w:rsidRDefault="006A394D" w:rsidP="000A2114">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Likert’s  scale data analysis  </w:t>
      </w:r>
      <w:hyperlink r:id="rId21" w:history="1">
        <w:r w:rsidRPr="008C6A06">
          <w:rPr>
            <w:rStyle w:val="Hyperlink"/>
            <w:rFonts w:ascii="Times New Roman" w:hAnsi="Times New Roman" w:cs="Times New Roman"/>
            <w:sz w:val="24"/>
            <w:szCs w:val="24"/>
          </w:rPr>
          <w:t>www.researchgate.net</w:t>
        </w:r>
      </w:hyperlink>
      <w:r>
        <w:rPr>
          <w:rFonts w:ascii="Times New Roman" w:hAnsi="Times New Roman" w:cs="Times New Roman"/>
          <w:sz w:val="24"/>
          <w:szCs w:val="24"/>
        </w:rPr>
        <w:t xml:space="preserve"> </w:t>
      </w:r>
    </w:p>
    <w:p w:rsidR="008B122E" w:rsidRDefault="008B122E" w:rsidP="0002075C">
      <w:pPr>
        <w:pStyle w:val="ListParagraph"/>
        <w:spacing w:line="480" w:lineRule="auto"/>
        <w:rPr>
          <w:rFonts w:ascii="Times New Roman" w:hAnsi="Times New Roman" w:cs="Times New Roman"/>
          <w:sz w:val="24"/>
          <w:szCs w:val="24"/>
        </w:rPr>
      </w:pPr>
    </w:p>
    <w:p w:rsidR="00A75E04" w:rsidRPr="005A4D08" w:rsidRDefault="00A75E04" w:rsidP="005A4D08">
      <w:pPr>
        <w:pStyle w:val="ListParagraph"/>
        <w:numPr>
          <w:ilvl w:val="0"/>
          <w:numId w:val="3"/>
        </w:numPr>
        <w:rPr>
          <w:rFonts w:ascii="Times New Roman" w:hAnsi="Times New Roman" w:cs="Times New Roman"/>
          <w:sz w:val="24"/>
          <w:szCs w:val="24"/>
        </w:rPr>
      </w:pPr>
      <w:r w:rsidRPr="005A4D08">
        <w:rPr>
          <w:rFonts w:ascii="Times New Roman" w:hAnsi="Times New Roman" w:cs="Times New Roman"/>
          <w:sz w:val="24"/>
          <w:szCs w:val="24"/>
        </w:rPr>
        <w:br w:type="page"/>
      </w:r>
    </w:p>
    <w:tbl>
      <w:tblPr>
        <w:tblStyle w:val="TableGrid"/>
        <w:tblpPr w:leftFromText="180" w:rightFromText="180" w:vertAnchor="page" w:horzAnchor="page" w:tblpX="1367" w:tblpY="4241"/>
        <w:tblW w:w="10031" w:type="dxa"/>
        <w:tblLayout w:type="fixed"/>
        <w:tblLook w:val="04A0"/>
      </w:tblPr>
      <w:tblGrid>
        <w:gridCol w:w="675"/>
        <w:gridCol w:w="3329"/>
        <w:gridCol w:w="1275"/>
        <w:gridCol w:w="1134"/>
        <w:gridCol w:w="1418"/>
        <w:gridCol w:w="924"/>
        <w:gridCol w:w="1276"/>
      </w:tblGrid>
      <w:tr w:rsidR="00A75E04" w:rsidTr="00C10D33">
        <w:tc>
          <w:tcPr>
            <w:tcW w:w="675" w:type="dxa"/>
          </w:tcPr>
          <w:p w:rsidR="00A75E04" w:rsidRDefault="00A75E04" w:rsidP="00C10D33">
            <w:r>
              <w:lastRenderedPageBreak/>
              <w:t>S no.</w:t>
            </w:r>
          </w:p>
        </w:tc>
        <w:tc>
          <w:tcPr>
            <w:tcW w:w="3329" w:type="dxa"/>
          </w:tcPr>
          <w:p w:rsidR="00A75E04" w:rsidRPr="008D58C0" w:rsidRDefault="00A75E04" w:rsidP="00C10D33">
            <w:pPr>
              <w:rPr>
                <w:b/>
              </w:rPr>
            </w:pPr>
            <w:r>
              <w:rPr>
                <w:b/>
              </w:rPr>
              <w:t>QUESTIONS</w:t>
            </w:r>
          </w:p>
        </w:tc>
        <w:tc>
          <w:tcPr>
            <w:tcW w:w="1275" w:type="dxa"/>
          </w:tcPr>
          <w:p w:rsidR="00A75E04" w:rsidRDefault="00A75E04" w:rsidP="00C10D33">
            <w:pPr>
              <w:rPr>
                <w:b/>
              </w:rPr>
            </w:pPr>
            <w:r>
              <w:rPr>
                <w:b/>
              </w:rPr>
              <w:t>STRONGLY DISAGREE</w:t>
            </w:r>
          </w:p>
          <w:p w:rsidR="00A75E04" w:rsidRPr="008D58C0" w:rsidRDefault="00A75E04" w:rsidP="00C10D33">
            <w:pPr>
              <w:rPr>
                <w:b/>
              </w:rPr>
            </w:pPr>
            <w:r>
              <w:rPr>
                <w:b/>
              </w:rPr>
              <w:t xml:space="preserve"> </w:t>
            </w:r>
          </w:p>
        </w:tc>
        <w:tc>
          <w:tcPr>
            <w:tcW w:w="1134" w:type="dxa"/>
          </w:tcPr>
          <w:p w:rsidR="00A75E04" w:rsidRPr="008D58C0" w:rsidRDefault="00A75E04" w:rsidP="00C10D33">
            <w:pPr>
              <w:rPr>
                <w:b/>
              </w:rPr>
            </w:pPr>
            <w:r>
              <w:rPr>
                <w:b/>
              </w:rPr>
              <w:t>DISAGREE</w:t>
            </w:r>
          </w:p>
        </w:tc>
        <w:tc>
          <w:tcPr>
            <w:tcW w:w="1418" w:type="dxa"/>
          </w:tcPr>
          <w:p w:rsidR="00A75E04" w:rsidRDefault="00A75E04" w:rsidP="00C10D33">
            <w:pPr>
              <w:rPr>
                <w:b/>
              </w:rPr>
            </w:pPr>
            <w:r>
              <w:rPr>
                <w:b/>
              </w:rPr>
              <w:t>UNCERTAIN/</w:t>
            </w:r>
          </w:p>
          <w:p w:rsidR="00A75E04" w:rsidRDefault="00A75E04" w:rsidP="00C10D33">
            <w:pPr>
              <w:rPr>
                <w:b/>
              </w:rPr>
            </w:pPr>
            <w:r>
              <w:rPr>
                <w:b/>
              </w:rPr>
              <w:t>AVERAGE</w:t>
            </w:r>
          </w:p>
          <w:p w:rsidR="00A75E04" w:rsidRPr="008D58C0" w:rsidRDefault="00A75E04" w:rsidP="00C10D33">
            <w:pPr>
              <w:rPr>
                <w:b/>
              </w:rPr>
            </w:pPr>
          </w:p>
        </w:tc>
        <w:tc>
          <w:tcPr>
            <w:tcW w:w="924" w:type="dxa"/>
          </w:tcPr>
          <w:p w:rsidR="00A75E04" w:rsidRPr="008D58C0" w:rsidRDefault="00A75E04" w:rsidP="00C10D33">
            <w:pPr>
              <w:rPr>
                <w:b/>
              </w:rPr>
            </w:pPr>
            <w:r>
              <w:rPr>
                <w:b/>
              </w:rPr>
              <w:t>AGREE</w:t>
            </w:r>
          </w:p>
        </w:tc>
        <w:tc>
          <w:tcPr>
            <w:tcW w:w="1276" w:type="dxa"/>
          </w:tcPr>
          <w:p w:rsidR="00A75E04" w:rsidRDefault="00A75E04" w:rsidP="00C10D33">
            <w:pPr>
              <w:rPr>
                <w:b/>
              </w:rPr>
            </w:pPr>
            <w:r>
              <w:rPr>
                <w:b/>
              </w:rPr>
              <w:t>STRONGLY AGREE</w:t>
            </w:r>
          </w:p>
          <w:p w:rsidR="00A75E04" w:rsidRPr="008D58C0" w:rsidRDefault="00A75E04" w:rsidP="00C10D33">
            <w:pPr>
              <w:rPr>
                <w:b/>
              </w:rPr>
            </w:pPr>
          </w:p>
        </w:tc>
      </w:tr>
      <w:tr w:rsidR="00A75E04" w:rsidTr="00C10D33">
        <w:tc>
          <w:tcPr>
            <w:tcW w:w="675" w:type="dxa"/>
          </w:tcPr>
          <w:p w:rsidR="00A75E04" w:rsidRDefault="00A75E04" w:rsidP="00C10D33">
            <w:r>
              <w:t>1</w:t>
            </w:r>
          </w:p>
        </w:tc>
        <w:tc>
          <w:tcPr>
            <w:tcW w:w="3329" w:type="dxa"/>
          </w:tcPr>
          <w:p w:rsidR="00A75E04" w:rsidRDefault="00A75E04" w:rsidP="00C10D33">
            <w:r w:rsidRPr="00C4255A">
              <w:rPr>
                <w:rFonts w:ascii="Times New Roman" w:hAnsi="Times New Roman" w:cs="Times New Roman"/>
                <w:sz w:val="20"/>
                <w:szCs w:val="20"/>
              </w:rPr>
              <w:t>Medical professional</w:t>
            </w:r>
            <w:r>
              <w:rPr>
                <w:rFonts w:ascii="Times New Roman" w:hAnsi="Times New Roman" w:cs="Times New Roman"/>
                <w:sz w:val="20"/>
                <w:szCs w:val="20"/>
              </w:rPr>
              <w:t>s</w:t>
            </w:r>
            <w:r w:rsidRPr="00C4255A">
              <w:rPr>
                <w:rFonts w:ascii="Times New Roman" w:hAnsi="Times New Roman" w:cs="Times New Roman"/>
                <w:sz w:val="20"/>
                <w:szCs w:val="20"/>
              </w:rPr>
              <w:t xml:space="preserve"> and </w:t>
            </w:r>
            <w:r>
              <w:rPr>
                <w:rFonts w:ascii="Times New Roman" w:hAnsi="Times New Roman" w:cs="Times New Roman"/>
                <w:sz w:val="20"/>
                <w:szCs w:val="20"/>
              </w:rPr>
              <w:t xml:space="preserve">staff are cooperative </w:t>
            </w:r>
            <w:r w:rsidRPr="00C4255A">
              <w:rPr>
                <w:rFonts w:ascii="Times New Roman" w:hAnsi="Times New Roman" w:cs="Times New Roman"/>
                <w:sz w:val="20"/>
                <w:szCs w:val="20"/>
              </w:rPr>
              <w:t>about explaini</w:t>
            </w:r>
            <w:r>
              <w:rPr>
                <w:rFonts w:ascii="Times New Roman" w:hAnsi="Times New Roman" w:cs="Times New Roman"/>
                <w:sz w:val="20"/>
                <w:szCs w:val="20"/>
              </w:rPr>
              <w:t>ng the causes for medical investigations</w:t>
            </w:r>
            <w:r w:rsidRPr="00C4255A">
              <w:rPr>
                <w:rFonts w:ascii="Times New Roman" w:hAnsi="Times New Roman" w:cs="Times New Roman"/>
                <w:sz w:val="20"/>
                <w:szCs w:val="20"/>
              </w:rPr>
              <w:t>.</w:t>
            </w:r>
          </w:p>
        </w:tc>
        <w:tc>
          <w:tcPr>
            <w:tcW w:w="1275"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2</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I believe that my clinician</w:t>
            </w:r>
            <w:r w:rsidRPr="00C4255A">
              <w:rPr>
                <w:rFonts w:ascii="Times New Roman" w:hAnsi="Times New Roman" w:cs="Times New Roman"/>
                <w:sz w:val="20"/>
                <w:szCs w:val="20"/>
              </w:rPr>
              <w:t>’s chamber has everything, needed to provide complete medical care.</w:t>
            </w:r>
          </w:p>
        </w:tc>
        <w:tc>
          <w:tcPr>
            <w:tcW w:w="1275"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3</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 xml:space="preserve">The </w:t>
            </w:r>
            <w:r w:rsidRPr="00C4255A">
              <w:rPr>
                <w:rFonts w:ascii="Times New Roman" w:hAnsi="Times New Roman" w:cs="Times New Roman"/>
                <w:sz w:val="20"/>
                <w:szCs w:val="20"/>
              </w:rPr>
              <w:t xml:space="preserve">medical </w:t>
            </w:r>
            <w:r>
              <w:rPr>
                <w:rFonts w:ascii="Times New Roman" w:hAnsi="Times New Roman" w:cs="Times New Roman"/>
                <w:sz w:val="20"/>
                <w:szCs w:val="20"/>
              </w:rPr>
              <w:t>management which is being provided to me is just complete and perfect.</w:t>
            </w:r>
          </w:p>
        </w:tc>
        <w:tc>
          <w:tcPr>
            <w:tcW w:w="1275"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rPr>
          <w:trHeight w:val="489"/>
        </w:trPr>
        <w:tc>
          <w:tcPr>
            <w:tcW w:w="675" w:type="dxa"/>
          </w:tcPr>
          <w:p w:rsidR="00A75E04" w:rsidRDefault="00A75E04" w:rsidP="00C10D33">
            <w:r>
              <w:t>4</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Majority of times, the clinicians make the diagnosis perfect.</w:t>
            </w:r>
          </w:p>
          <w:p w:rsidR="00A75E04" w:rsidRPr="00C4255A" w:rsidRDefault="00A75E04" w:rsidP="00C10D33">
            <w:pPr>
              <w:jc w:val="both"/>
              <w:rPr>
                <w:rFonts w:ascii="Times New Roman" w:hAnsi="Times New Roman" w:cs="Times New Roman"/>
                <w:sz w:val="20"/>
                <w:szCs w:val="20"/>
              </w:rPr>
            </w:pPr>
          </w:p>
        </w:tc>
        <w:tc>
          <w:tcPr>
            <w:tcW w:w="1275"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5</w:t>
            </w:r>
          </w:p>
        </w:tc>
        <w:tc>
          <w:tcPr>
            <w:tcW w:w="3329"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 xml:space="preserve">I believe and feel confident that I can get the medical </w:t>
            </w:r>
            <w:r>
              <w:rPr>
                <w:rFonts w:ascii="Times New Roman" w:hAnsi="Times New Roman" w:cs="Times New Roman"/>
                <w:sz w:val="20"/>
                <w:szCs w:val="20"/>
              </w:rPr>
              <w:t>treatment without any financial difficulty.</w:t>
            </w:r>
          </w:p>
        </w:tc>
        <w:tc>
          <w:tcPr>
            <w:tcW w:w="1275"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6</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 xml:space="preserve"> Health care providers</w:t>
            </w:r>
            <w:r w:rsidRPr="00C4255A">
              <w:rPr>
                <w:rFonts w:ascii="Times New Roman" w:hAnsi="Times New Roman" w:cs="Times New Roman"/>
                <w:sz w:val="20"/>
                <w:szCs w:val="20"/>
              </w:rPr>
              <w:t xml:space="preserve"> are alert and careful to check everything when treating and examining me.</w:t>
            </w:r>
          </w:p>
        </w:tc>
        <w:tc>
          <w:tcPr>
            <w:tcW w:w="1275"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rPr>
          <w:trHeight w:val="505"/>
        </w:trPr>
        <w:tc>
          <w:tcPr>
            <w:tcW w:w="675" w:type="dxa"/>
          </w:tcPr>
          <w:p w:rsidR="00A75E04" w:rsidRDefault="00A75E04" w:rsidP="00C10D33">
            <w:r>
              <w:t>7</w:t>
            </w:r>
          </w:p>
        </w:tc>
        <w:tc>
          <w:tcPr>
            <w:tcW w:w="3329"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 xml:space="preserve">I will </w:t>
            </w:r>
            <w:r>
              <w:rPr>
                <w:rFonts w:ascii="Times New Roman" w:hAnsi="Times New Roman" w:cs="Times New Roman"/>
                <w:sz w:val="20"/>
                <w:szCs w:val="20"/>
              </w:rPr>
              <w:t>hardly need</w:t>
            </w:r>
            <w:r w:rsidRPr="00C4255A">
              <w:rPr>
                <w:rFonts w:ascii="Times New Roman" w:hAnsi="Times New Roman" w:cs="Times New Roman"/>
                <w:sz w:val="20"/>
                <w:szCs w:val="20"/>
              </w:rPr>
              <w:t xml:space="preserve"> to pay for more of my medical care than I can afford.</w:t>
            </w:r>
          </w:p>
          <w:p w:rsidR="00A75E04" w:rsidRPr="00C4255A" w:rsidRDefault="00A75E04" w:rsidP="00C10D33">
            <w:pPr>
              <w:jc w:val="both"/>
              <w:rPr>
                <w:rFonts w:ascii="Times New Roman" w:hAnsi="Times New Roman" w:cs="Times New Roman"/>
                <w:sz w:val="20"/>
                <w:szCs w:val="20"/>
              </w:rPr>
            </w:pPr>
          </w:p>
        </w:tc>
        <w:tc>
          <w:tcPr>
            <w:tcW w:w="1275"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8</w:t>
            </w:r>
          </w:p>
        </w:tc>
        <w:tc>
          <w:tcPr>
            <w:tcW w:w="3329"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 xml:space="preserve">I </w:t>
            </w:r>
            <w:r>
              <w:rPr>
                <w:rFonts w:ascii="Times New Roman" w:hAnsi="Times New Roman" w:cs="Times New Roman"/>
                <w:sz w:val="20"/>
                <w:szCs w:val="20"/>
              </w:rPr>
              <w:t>can get a</w:t>
            </w:r>
            <w:r w:rsidRPr="00C4255A">
              <w:rPr>
                <w:rFonts w:ascii="Times New Roman" w:hAnsi="Times New Roman" w:cs="Times New Roman"/>
                <w:sz w:val="20"/>
                <w:szCs w:val="20"/>
              </w:rPr>
              <w:t xml:space="preserve"> clinical specialist I need</w:t>
            </w:r>
            <w:r>
              <w:rPr>
                <w:rFonts w:ascii="Times New Roman" w:hAnsi="Times New Roman" w:cs="Times New Roman"/>
                <w:sz w:val="20"/>
                <w:szCs w:val="20"/>
              </w:rPr>
              <w:t xml:space="preserve"> without difficult approach</w:t>
            </w:r>
            <w:r w:rsidRPr="00C4255A">
              <w:rPr>
                <w:rFonts w:ascii="Times New Roman" w:hAnsi="Times New Roman" w:cs="Times New Roman"/>
                <w:sz w:val="20"/>
                <w:szCs w:val="20"/>
              </w:rPr>
              <w:t>.</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9</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Where one person</w:t>
            </w:r>
            <w:r w:rsidRPr="00C4255A">
              <w:rPr>
                <w:rFonts w:ascii="Times New Roman" w:hAnsi="Times New Roman" w:cs="Times New Roman"/>
                <w:sz w:val="20"/>
                <w:szCs w:val="20"/>
              </w:rPr>
              <w:t xml:space="preserve"> get</w:t>
            </w:r>
            <w:r>
              <w:rPr>
                <w:rFonts w:ascii="Times New Roman" w:hAnsi="Times New Roman" w:cs="Times New Roman"/>
                <w:sz w:val="20"/>
                <w:szCs w:val="20"/>
              </w:rPr>
              <w:t>s medical care, other patients don’t have to wait for long time for medical management</w:t>
            </w:r>
            <w:r w:rsidRPr="00C4255A">
              <w:rPr>
                <w:rFonts w:ascii="Times New Roman" w:hAnsi="Times New Roman" w:cs="Times New Roman"/>
                <w:sz w:val="20"/>
                <w:szCs w:val="20"/>
              </w:rPr>
              <w:t>.</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10</w:t>
            </w:r>
          </w:p>
        </w:tc>
        <w:tc>
          <w:tcPr>
            <w:tcW w:w="3329"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 xml:space="preserve">Clinicians </w:t>
            </w:r>
            <w:r>
              <w:rPr>
                <w:rFonts w:ascii="Times New Roman" w:hAnsi="Times New Roman" w:cs="Times New Roman"/>
                <w:sz w:val="20"/>
                <w:szCs w:val="20"/>
              </w:rPr>
              <w:t>don’t behave like business oriented toward the patients</w:t>
            </w:r>
            <w:r w:rsidRPr="00C4255A">
              <w:rPr>
                <w:rFonts w:ascii="Times New Roman" w:hAnsi="Times New Roman" w:cs="Times New Roman"/>
                <w:sz w:val="20"/>
                <w:szCs w:val="20"/>
              </w:rPr>
              <w:t>.</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11</w:t>
            </w:r>
          </w:p>
        </w:tc>
        <w:tc>
          <w:tcPr>
            <w:tcW w:w="3329" w:type="dxa"/>
          </w:tcPr>
          <w:p w:rsidR="00A75E04" w:rsidRPr="00C4255A" w:rsidRDefault="00A75E04" w:rsidP="00C10D33">
            <w:pPr>
              <w:jc w:val="both"/>
              <w:rPr>
                <w:rFonts w:ascii="Times New Roman" w:hAnsi="Times New Roman" w:cs="Times New Roman"/>
                <w:sz w:val="20"/>
                <w:szCs w:val="20"/>
              </w:rPr>
            </w:pPr>
            <w:r w:rsidRPr="00C4255A">
              <w:rPr>
                <w:rFonts w:ascii="Times New Roman" w:hAnsi="Times New Roman" w:cs="Times New Roman"/>
                <w:sz w:val="20"/>
                <w:szCs w:val="20"/>
              </w:rPr>
              <w:t>My Doctor treats and interacts with me in a very friendly and courteous manner.</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12</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Medical professionals and other health care personals give sufficient time while treating.</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13</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Clinicians most of the times listen when I</w:t>
            </w:r>
            <w:r w:rsidRPr="00C4255A">
              <w:rPr>
                <w:rFonts w:ascii="Times New Roman" w:hAnsi="Times New Roman" w:cs="Times New Roman"/>
                <w:sz w:val="20"/>
                <w:szCs w:val="20"/>
              </w:rPr>
              <w:t xml:space="preserve"> try to </w:t>
            </w:r>
            <w:r>
              <w:rPr>
                <w:rFonts w:ascii="Times New Roman" w:hAnsi="Times New Roman" w:cs="Times New Roman"/>
                <w:sz w:val="20"/>
                <w:szCs w:val="20"/>
              </w:rPr>
              <w:t>ask any query.</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14</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I have no</w:t>
            </w:r>
            <w:r w:rsidRPr="00C4255A">
              <w:rPr>
                <w:rFonts w:ascii="Times New Roman" w:hAnsi="Times New Roman" w:cs="Times New Roman"/>
                <w:sz w:val="20"/>
                <w:szCs w:val="20"/>
              </w:rPr>
              <w:t xml:space="preserve"> doubt about the ability of the doctors who treat me.</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15</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Doctors usually spend reasonably enough</w:t>
            </w:r>
            <w:r w:rsidRPr="00C4255A">
              <w:rPr>
                <w:rFonts w:ascii="Times New Roman" w:hAnsi="Times New Roman" w:cs="Times New Roman"/>
                <w:sz w:val="20"/>
                <w:szCs w:val="20"/>
              </w:rPr>
              <w:t xml:space="preserve"> time with patients.</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16</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 xml:space="preserve">Anyone can easily find </w:t>
            </w:r>
            <w:r w:rsidRPr="00C4255A">
              <w:rPr>
                <w:rFonts w:ascii="Times New Roman" w:hAnsi="Times New Roman" w:cs="Times New Roman"/>
                <w:sz w:val="20"/>
                <w:szCs w:val="20"/>
              </w:rPr>
              <w:t>an appoint</w:t>
            </w:r>
            <w:r>
              <w:rPr>
                <w:rFonts w:ascii="Times New Roman" w:hAnsi="Times New Roman" w:cs="Times New Roman"/>
                <w:sz w:val="20"/>
                <w:szCs w:val="20"/>
              </w:rPr>
              <w:t>ment for medical care anytime</w:t>
            </w:r>
            <w:r w:rsidRPr="00C4255A">
              <w:rPr>
                <w:rFonts w:ascii="Times New Roman" w:hAnsi="Times New Roman" w:cs="Times New Roman"/>
                <w:sz w:val="20"/>
                <w:szCs w:val="20"/>
              </w:rPr>
              <w:t>.</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c>
          <w:tcPr>
            <w:tcW w:w="675" w:type="dxa"/>
          </w:tcPr>
          <w:p w:rsidR="00A75E04" w:rsidRDefault="00A75E04" w:rsidP="00C10D33">
            <w:r>
              <w:t>17</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 xml:space="preserve">I am </w:t>
            </w:r>
            <w:r w:rsidRPr="00C4255A">
              <w:rPr>
                <w:rFonts w:ascii="Times New Roman" w:hAnsi="Times New Roman" w:cs="Times New Roman"/>
                <w:sz w:val="20"/>
                <w:szCs w:val="20"/>
              </w:rPr>
              <w:t xml:space="preserve">satisfied </w:t>
            </w:r>
            <w:r>
              <w:rPr>
                <w:rFonts w:ascii="Times New Roman" w:hAnsi="Times New Roman" w:cs="Times New Roman"/>
                <w:sz w:val="20"/>
                <w:szCs w:val="20"/>
              </w:rPr>
              <w:t>and contented with most of</w:t>
            </w:r>
            <w:r w:rsidRPr="00C4255A">
              <w:rPr>
                <w:rFonts w:ascii="Times New Roman" w:hAnsi="Times New Roman" w:cs="Times New Roman"/>
                <w:sz w:val="20"/>
                <w:szCs w:val="20"/>
              </w:rPr>
              <w:t xml:space="preserve"> the medical care I receive.</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r w:rsidR="00A75E04" w:rsidTr="00C10D33">
        <w:trPr>
          <w:trHeight w:val="521"/>
        </w:trPr>
        <w:tc>
          <w:tcPr>
            <w:tcW w:w="675" w:type="dxa"/>
          </w:tcPr>
          <w:p w:rsidR="00A75E04" w:rsidRDefault="00A75E04" w:rsidP="00C10D33">
            <w:r>
              <w:t>18</w:t>
            </w:r>
          </w:p>
        </w:tc>
        <w:tc>
          <w:tcPr>
            <w:tcW w:w="3329" w:type="dxa"/>
          </w:tcPr>
          <w:p w:rsidR="00A75E04" w:rsidRPr="00C4255A" w:rsidRDefault="00A75E04" w:rsidP="00C10D33">
            <w:pPr>
              <w:jc w:val="both"/>
              <w:rPr>
                <w:rFonts w:ascii="Times New Roman" w:hAnsi="Times New Roman" w:cs="Times New Roman"/>
                <w:sz w:val="20"/>
                <w:szCs w:val="20"/>
              </w:rPr>
            </w:pPr>
            <w:r>
              <w:rPr>
                <w:rFonts w:ascii="Times New Roman" w:hAnsi="Times New Roman" w:cs="Times New Roman"/>
                <w:sz w:val="20"/>
                <w:szCs w:val="20"/>
              </w:rPr>
              <w:t>Medical care facilities are mostly available whenever they are needed to me.</w:t>
            </w:r>
          </w:p>
        </w:tc>
        <w:tc>
          <w:tcPr>
            <w:tcW w:w="1275" w:type="dxa"/>
          </w:tcPr>
          <w:p w:rsidR="00A75E04" w:rsidRDefault="00A75E04" w:rsidP="00C10D33">
            <w:r>
              <w:t>1</w:t>
            </w:r>
          </w:p>
        </w:tc>
        <w:tc>
          <w:tcPr>
            <w:tcW w:w="1134" w:type="dxa"/>
          </w:tcPr>
          <w:p w:rsidR="00A75E04" w:rsidRDefault="00A75E04" w:rsidP="00C10D33">
            <w:r>
              <w:t>2</w:t>
            </w:r>
          </w:p>
        </w:tc>
        <w:tc>
          <w:tcPr>
            <w:tcW w:w="1418" w:type="dxa"/>
          </w:tcPr>
          <w:p w:rsidR="00A75E04" w:rsidRDefault="00A75E04" w:rsidP="00C10D33">
            <w:r>
              <w:t>3</w:t>
            </w:r>
          </w:p>
        </w:tc>
        <w:tc>
          <w:tcPr>
            <w:tcW w:w="924" w:type="dxa"/>
          </w:tcPr>
          <w:p w:rsidR="00A75E04" w:rsidRDefault="00A75E04" w:rsidP="00C10D33">
            <w:r>
              <w:t>4</w:t>
            </w:r>
          </w:p>
        </w:tc>
        <w:tc>
          <w:tcPr>
            <w:tcW w:w="1276" w:type="dxa"/>
          </w:tcPr>
          <w:p w:rsidR="00A75E04" w:rsidRDefault="00A75E04" w:rsidP="00C10D33">
            <w:r>
              <w:t>5</w:t>
            </w:r>
          </w:p>
        </w:tc>
      </w:tr>
    </w:tbl>
    <w:p w:rsidR="00C10D33" w:rsidRDefault="005C42CE" w:rsidP="00A75E04">
      <w:pPr>
        <w:jc w:val="both"/>
        <w:rPr>
          <w:rFonts w:ascii="Times New Roman" w:hAnsi="Times New Roman" w:cs="Times New Roman"/>
          <w:b/>
          <w:sz w:val="28"/>
          <w:szCs w:val="28"/>
          <w:u w:val="single"/>
        </w:rPr>
      </w:pPr>
      <w:r>
        <w:rPr>
          <w:rFonts w:ascii="Times New Roman" w:hAnsi="Times New Roman" w:cs="Times New Roman"/>
          <w:b/>
          <w:sz w:val="28"/>
          <w:szCs w:val="28"/>
          <w:u w:val="single"/>
        </w:rPr>
        <w:t>INSTRUMENTATION:</w:t>
      </w:r>
    </w:p>
    <w:p w:rsidR="00C10D33" w:rsidRPr="005C42CE" w:rsidRDefault="00463FB6" w:rsidP="00A75E04">
      <w:pPr>
        <w:jc w:val="both"/>
        <w:rPr>
          <w:rFonts w:ascii="Times New Roman" w:hAnsi="Times New Roman" w:cs="Times New Roman"/>
          <w:b/>
          <w:sz w:val="28"/>
          <w:szCs w:val="28"/>
        </w:rPr>
      </w:pPr>
      <w:r w:rsidRPr="005C42CE">
        <w:rPr>
          <w:rFonts w:ascii="Times New Roman" w:hAnsi="Times New Roman" w:cs="Times New Roman"/>
          <w:b/>
          <w:sz w:val="28"/>
          <w:szCs w:val="28"/>
        </w:rPr>
        <w:t xml:space="preserve"> QUESTIONNAIRE</w:t>
      </w:r>
    </w:p>
    <w:p w:rsidR="00A75E04" w:rsidRPr="00A45AE2" w:rsidRDefault="00A75E04" w:rsidP="00C10D33">
      <w:pPr>
        <w:ind w:left="-993"/>
        <w:jc w:val="both"/>
        <w:rPr>
          <w:rFonts w:ascii="Times New Roman" w:hAnsi="Times New Roman" w:cs="Times New Roman"/>
          <w:b/>
          <w:sz w:val="32"/>
          <w:szCs w:val="32"/>
        </w:rPr>
      </w:pPr>
      <w:r>
        <w:rPr>
          <w:rFonts w:ascii="Times New Roman" w:hAnsi="Times New Roman" w:cs="Times New Roman"/>
          <w:b/>
          <w:sz w:val="32"/>
          <w:szCs w:val="32"/>
        </w:rPr>
        <w:t>Given statements</w:t>
      </w:r>
      <w:r w:rsidRPr="00A45AE2">
        <w:rPr>
          <w:rFonts w:ascii="Times New Roman" w:hAnsi="Times New Roman" w:cs="Times New Roman"/>
          <w:b/>
          <w:sz w:val="32"/>
          <w:szCs w:val="32"/>
        </w:rPr>
        <w:t xml:space="preserve"> are about how you </w:t>
      </w:r>
      <w:r w:rsidRPr="00A45AE2">
        <w:rPr>
          <w:rFonts w:ascii="Times New Roman" w:hAnsi="Times New Roman" w:cs="Times New Roman"/>
          <w:b/>
          <w:sz w:val="32"/>
          <w:szCs w:val="32"/>
          <w:u w:val="single"/>
        </w:rPr>
        <w:t>feel</w:t>
      </w:r>
      <w:r w:rsidRPr="00A45AE2">
        <w:rPr>
          <w:rFonts w:ascii="Times New Roman" w:hAnsi="Times New Roman" w:cs="Times New Roman"/>
          <w:b/>
          <w:sz w:val="32"/>
          <w:szCs w:val="32"/>
        </w:rPr>
        <w:t xml:space="preserve"> about the health and medical care</w:t>
      </w:r>
      <w:r>
        <w:rPr>
          <w:rFonts w:ascii="Times New Roman" w:hAnsi="Times New Roman" w:cs="Times New Roman"/>
          <w:b/>
          <w:sz w:val="32"/>
          <w:szCs w:val="32"/>
        </w:rPr>
        <w:t xml:space="preserve"> One (</w:t>
      </w:r>
      <w:r w:rsidRPr="00A45AE2">
        <w:rPr>
          <w:rFonts w:ascii="Times New Roman" w:hAnsi="Times New Roman" w:cs="Times New Roman"/>
          <w:b/>
          <w:sz w:val="32"/>
          <w:szCs w:val="32"/>
        </w:rPr>
        <w:t>s/he</w:t>
      </w:r>
      <w:r>
        <w:rPr>
          <w:rFonts w:ascii="Times New Roman" w:hAnsi="Times New Roman" w:cs="Times New Roman"/>
          <w:b/>
          <w:sz w:val="32"/>
          <w:szCs w:val="32"/>
        </w:rPr>
        <w:t>)</w:t>
      </w:r>
      <w:r w:rsidRPr="00A45AE2">
        <w:rPr>
          <w:rFonts w:ascii="Times New Roman" w:hAnsi="Times New Roman" w:cs="Times New Roman"/>
          <w:b/>
          <w:sz w:val="32"/>
          <w:szCs w:val="32"/>
        </w:rPr>
        <w:t xml:space="preserve"> receives in this hospital.</w:t>
      </w:r>
    </w:p>
    <w:p w:rsidR="000A54D9" w:rsidRDefault="00A75E04" w:rsidP="00F926A8">
      <w:pPr>
        <w:ind w:left="-993"/>
        <w:jc w:val="both"/>
        <w:rPr>
          <w:rFonts w:ascii="Times New Roman" w:hAnsi="Times New Roman" w:cs="Times New Roman"/>
          <w:b/>
          <w:bCs/>
          <w:sz w:val="28"/>
          <w:szCs w:val="28"/>
          <w:u w:val="single"/>
        </w:rPr>
      </w:pPr>
      <w:r>
        <w:rPr>
          <w:rFonts w:ascii="Times New Roman" w:hAnsi="Times New Roman" w:cs="Times New Roman"/>
          <w:sz w:val="20"/>
          <w:szCs w:val="20"/>
        </w:rPr>
        <w:t xml:space="preserve">How strongly you are </w:t>
      </w:r>
      <w:r w:rsidRPr="00F9596C">
        <w:rPr>
          <w:rFonts w:ascii="Times New Roman" w:hAnsi="Times New Roman" w:cs="Times New Roman"/>
          <w:b/>
          <w:bCs/>
          <w:sz w:val="20"/>
          <w:szCs w:val="20"/>
        </w:rPr>
        <w:t xml:space="preserve">satisfied </w:t>
      </w:r>
      <w:r>
        <w:rPr>
          <w:rFonts w:ascii="Times New Roman" w:hAnsi="Times New Roman" w:cs="Times New Roman"/>
          <w:sz w:val="20"/>
          <w:szCs w:val="20"/>
        </w:rPr>
        <w:t xml:space="preserve">or </w:t>
      </w:r>
      <w:r w:rsidRPr="00F9596C">
        <w:rPr>
          <w:rFonts w:ascii="Times New Roman" w:hAnsi="Times New Roman" w:cs="Times New Roman"/>
          <w:b/>
          <w:bCs/>
          <w:sz w:val="20"/>
          <w:szCs w:val="20"/>
        </w:rPr>
        <w:t>unsatisfied</w:t>
      </w:r>
      <w:r w:rsidRPr="00C4255A">
        <w:rPr>
          <w:rFonts w:ascii="Times New Roman" w:hAnsi="Times New Roman" w:cs="Times New Roman"/>
          <w:sz w:val="20"/>
          <w:szCs w:val="20"/>
        </w:rPr>
        <w:t xml:space="preserve"> with </w:t>
      </w:r>
      <w:r>
        <w:rPr>
          <w:rFonts w:ascii="Times New Roman" w:hAnsi="Times New Roman" w:cs="Times New Roman"/>
          <w:sz w:val="20"/>
          <w:szCs w:val="20"/>
        </w:rPr>
        <w:t xml:space="preserve">the services, kindly </w:t>
      </w:r>
      <w:r w:rsidRPr="00F9596C">
        <w:rPr>
          <w:rFonts w:ascii="Times New Roman" w:hAnsi="Times New Roman" w:cs="Times New Roman"/>
          <w:b/>
          <w:bCs/>
          <w:sz w:val="20"/>
          <w:szCs w:val="20"/>
        </w:rPr>
        <w:t xml:space="preserve">relate </w:t>
      </w:r>
      <w:r>
        <w:rPr>
          <w:rFonts w:ascii="Times New Roman" w:hAnsi="Times New Roman" w:cs="Times New Roman"/>
          <w:sz w:val="20"/>
          <w:szCs w:val="20"/>
        </w:rPr>
        <w:t xml:space="preserve">with </w:t>
      </w:r>
      <w:r w:rsidRPr="00C4255A">
        <w:rPr>
          <w:rFonts w:ascii="Times New Roman" w:hAnsi="Times New Roman" w:cs="Times New Roman"/>
          <w:sz w:val="20"/>
          <w:szCs w:val="20"/>
        </w:rPr>
        <w:t>each of following</w:t>
      </w:r>
      <w:r w:rsidR="00752DEE">
        <w:rPr>
          <w:rFonts w:ascii="Times New Roman" w:hAnsi="Times New Roman" w:cs="Times New Roman"/>
          <w:sz w:val="20"/>
          <w:szCs w:val="20"/>
        </w:rPr>
        <w:t xml:space="preserve"> statements. (please circle one number on each line.)</w:t>
      </w:r>
      <w:r w:rsidRPr="00C4255A">
        <w:rPr>
          <w:rFonts w:ascii="Times New Roman" w:hAnsi="Times New Roman" w:cs="Times New Roman"/>
          <w:sz w:val="20"/>
          <w:szCs w:val="20"/>
        </w:rPr>
        <w:t xml:space="preserve"> </w:t>
      </w:r>
    </w:p>
    <w:sectPr w:rsidR="000A54D9" w:rsidSect="00776B7C">
      <w:pgSz w:w="11906" w:h="16838"/>
      <w:pgMar w:top="1134" w:right="1134" w:bottom="1134" w:left="2268" w:header="709" w:footer="27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41E" w:rsidRDefault="0003541E" w:rsidP="00D12AC7">
      <w:pPr>
        <w:spacing w:after="0" w:line="240" w:lineRule="auto"/>
      </w:pPr>
      <w:r>
        <w:separator/>
      </w:r>
    </w:p>
  </w:endnote>
  <w:endnote w:type="continuationSeparator" w:id="1">
    <w:p w:rsidR="0003541E" w:rsidRDefault="0003541E" w:rsidP="00D12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바탕">
    <w:altName w:val="Calibri"/>
    <w:charset w:val="00"/>
    <w:family w:val="auto"/>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654861"/>
      <w:docPartObj>
        <w:docPartGallery w:val="Page Numbers (Bottom of Page)"/>
        <w:docPartUnique/>
      </w:docPartObj>
    </w:sdtPr>
    <w:sdtContent>
      <w:p w:rsidR="00E11330" w:rsidRDefault="00011738">
        <w:pPr>
          <w:pStyle w:val="Footer"/>
          <w:jc w:val="right"/>
        </w:pPr>
        <w:fldSimple w:instr=" PAGE   \* MERGEFORMAT ">
          <w:r w:rsidR="00776B7C">
            <w:rPr>
              <w:noProof/>
            </w:rPr>
            <w:t>31</w:t>
          </w:r>
        </w:fldSimple>
      </w:p>
    </w:sdtContent>
  </w:sdt>
  <w:p w:rsidR="00E11330" w:rsidRDefault="00E11330" w:rsidP="006B67E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41E" w:rsidRDefault="0003541E" w:rsidP="00D12AC7">
      <w:pPr>
        <w:spacing w:after="0" w:line="240" w:lineRule="auto"/>
      </w:pPr>
      <w:r>
        <w:separator/>
      </w:r>
    </w:p>
  </w:footnote>
  <w:footnote w:type="continuationSeparator" w:id="1">
    <w:p w:rsidR="0003541E" w:rsidRDefault="0003541E" w:rsidP="00D12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23232"/>
    <w:multiLevelType w:val="hybridMultilevel"/>
    <w:tmpl w:val="41945E42"/>
    <w:lvl w:ilvl="0" w:tplc="0BA2CACA">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2CC1D73"/>
    <w:multiLevelType w:val="hybridMultilevel"/>
    <w:tmpl w:val="F40C022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4174F9"/>
    <w:multiLevelType w:val="hybridMultilevel"/>
    <w:tmpl w:val="AE10296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896B84"/>
    <w:rsid w:val="00011738"/>
    <w:rsid w:val="000133F8"/>
    <w:rsid w:val="0002075C"/>
    <w:rsid w:val="00027975"/>
    <w:rsid w:val="0003541E"/>
    <w:rsid w:val="00042675"/>
    <w:rsid w:val="00052A2B"/>
    <w:rsid w:val="00060EBB"/>
    <w:rsid w:val="000644B0"/>
    <w:rsid w:val="00064FD0"/>
    <w:rsid w:val="00066821"/>
    <w:rsid w:val="000719E0"/>
    <w:rsid w:val="00075A00"/>
    <w:rsid w:val="000762D3"/>
    <w:rsid w:val="000942D6"/>
    <w:rsid w:val="000A17AC"/>
    <w:rsid w:val="000A2114"/>
    <w:rsid w:val="000A54D9"/>
    <w:rsid w:val="000A6AE3"/>
    <w:rsid w:val="000B0801"/>
    <w:rsid w:val="000B10BD"/>
    <w:rsid w:val="000B62E8"/>
    <w:rsid w:val="000C003C"/>
    <w:rsid w:val="000C5171"/>
    <w:rsid w:val="000D3B68"/>
    <w:rsid w:val="000D61E2"/>
    <w:rsid w:val="000E0AED"/>
    <w:rsid w:val="000E42E0"/>
    <w:rsid w:val="000E4CCF"/>
    <w:rsid w:val="000E63BD"/>
    <w:rsid w:val="001053BC"/>
    <w:rsid w:val="00116C12"/>
    <w:rsid w:val="001241D7"/>
    <w:rsid w:val="001419C6"/>
    <w:rsid w:val="00153AD0"/>
    <w:rsid w:val="0015498B"/>
    <w:rsid w:val="00154C11"/>
    <w:rsid w:val="0016047A"/>
    <w:rsid w:val="001640FD"/>
    <w:rsid w:val="00190570"/>
    <w:rsid w:val="00190BF4"/>
    <w:rsid w:val="0019206A"/>
    <w:rsid w:val="001A3C60"/>
    <w:rsid w:val="001B3994"/>
    <w:rsid w:val="001B499C"/>
    <w:rsid w:val="001B50D4"/>
    <w:rsid w:val="001B5948"/>
    <w:rsid w:val="001C0D90"/>
    <w:rsid w:val="001C114E"/>
    <w:rsid w:val="001C4104"/>
    <w:rsid w:val="001C4152"/>
    <w:rsid w:val="001D2B2E"/>
    <w:rsid w:val="001E40B4"/>
    <w:rsid w:val="00200E6A"/>
    <w:rsid w:val="00201D60"/>
    <w:rsid w:val="00201E2B"/>
    <w:rsid w:val="00202C83"/>
    <w:rsid w:val="0021017C"/>
    <w:rsid w:val="00211882"/>
    <w:rsid w:val="00211D99"/>
    <w:rsid w:val="00221001"/>
    <w:rsid w:val="00242238"/>
    <w:rsid w:val="00246E60"/>
    <w:rsid w:val="00256FE7"/>
    <w:rsid w:val="00263790"/>
    <w:rsid w:val="002663C2"/>
    <w:rsid w:val="002667A2"/>
    <w:rsid w:val="00270093"/>
    <w:rsid w:val="00281A42"/>
    <w:rsid w:val="00283B85"/>
    <w:rsid w:val="00297DA5"/>
    <w:rsid w:val="002A2714"/>
    <w:rsid w:val="002A2CCA"/>
    <w:rsid w:val="002A5B60"/>
    <w:rsid w:val="002B2FB6"/>
    <w:rsid w:val="002D6B18"/>
    <w:rsid w:val="002D764B"/>
    <w:rsid w:val="002E2974"/>
    <w:rsid w:val="002F1184"/>
    <w:rsid w:val="002F1A27"/>
    <w:rsid w:val="002F1F83"/>
    <w:rsid w:val="002F2A06"/>
    <w:rsid w:val="002F3D71"/>
    <w:rsid w:val="002F582F"/>
    <w:rsid w:val="00304FD0"/>
    <w:rsid w:val="00311C16"/>
    <w:rsid w:val="00312843"/>
    <w:rsid w:val="00315E6B"/>
    <w:rsid w:val="00323EAD"/>
    <w:rsid w:val="00331E8B"/>
    <w:rsid w:val="00340F37"/>
    <w:rsid w:val="003447C6"/>
    <w:rsid w:val="00351EC8"/>
    <w:rsid w:val="00353BC8"/>
    <w:rsid w:val="00360DBA"/>
    <w:rsid w:val="0036231E"/>
    <w:rsid w:val="00364DE2"/>
    <w:rsid w:val="0037297C"/>
    <w:rsid w:val="00375247"/>
    <w:rsid w:val="00382EF9"/>
    <w:rsid w:val="0039577A"/>
    <w:rsid w:val="003A04E5"/>
    <w:rsid w:val="003A37D0"/>
    <w:rsid w:val="003A7878"/>
    <w:rsid w:val="003B2656"/>
    <w:rsid w:val="003C5075"/>
    <w:rsid w:val="003C5B9D"/>
    <w:rsid w:val="003E0B75"/>
    <w:rsid w:val="003E38F8"/>
    <w:rsid w:val="003E6D36"/>
    <w:rsid w:val="003E738E"/>
    <w:rsid w:val="003F4F2A"/>
    <w:rsid w:val="003F518B"/>
    <w:rsid w:val="00402358"/>
    <w:rsid w:val="00422E3E"/>
    <w:rsid w:val="00437828"/>
    <w:rsid w:val="00445419"/>
    <w:rsid w:val="0045246B"/>
    <w:rsid w:val="00463FB6"/>
    <w:rsid w:val="00473D7D"/>
    <w:rsid w:val="00473E5F"/>
    <w:rsid w:val="00474106"/>
    <w:rsid w:val="004838AE"/>
    <w:rsid w:val="00490997"/>
    <w:rsid w:val="00492472"/>
    <w:rsid w:val="004A06E6"/>
    <w:rsid w:val="004A11D4"/>
    <w:rsid w:val="004A2B6C"/>
    <w:rsid w:val="004A6200"/>
    <w:rsid w:val="004A6A51"/>
    <w:rsid w:val="004B0CC1"/>
    <w:rsid w:val="004E0BFD"/>
    <w:rsid w:val="004F7C29"/>
    <w:rsid w:val="00515AE4"/>
    <w:rsid w:val="005208F5"/>
    <w:rsid w:val="00523841"/>
    <w:rsid w:val="00523D3F"/>
    <w:rsid w:val="00530393"/>
    <w:rsid w:val="00530F36"/>
    <w:rsid w:val="00532B75"/>
    <w:rsid w:val="00532F2A"/>
    <w:rsid w:val="00535996"/>
    <w:rsid w:val="0053606E"/>
    <w:rsid w:val="005417EF"/>
    <w:rsid w:val="00555924"/>
    <w:rsid w:val="0056560A"/>
    <w:rsid w:val="0056761D"/>
    <w:rsid w:val="00570CDE"/>
    <w:rsid w:val="00572F01"/>
    <w:rsid w:val="005768B0"/>
    <w:rsid w:val="0058210A"/>
    <w:rsid w:val="00584F47"/>
    <w:rsid w:val="00586D56"/>
    <w:rsid w:val="005962DE"/>
    <w:rsid w:val="005A0A04"/>
    <w:rsid w:val="005A43DF"/>
    <w:rsid w:val="005A4D08"/>
    <w:rsid w:val="005A518D"/>
    <w:rsid w:val="005B0140"/>
    <w:rsid w:val="005C42CE"/>
    <w:rsid w:val="005C6F5F"/>
    <w:rsid w:val="005E3CE9"/>
    <w:rsid w:val="005E62C1"/>
    <w:rsid w:val="005F1B12"/>
    <w:rsid w:val="006015BF"/>
    <w:rsid w:val="00602719"/>
    <w:rsid w:val="00607B9A"/>
    <w:rsid w:val="006174AC"/>
    <w:rsid w:val="006264E8"/>
    <w:rsid w:val="00631CD2"/>
    <w:rsid w:val="00631DD9"/>
    <w:rsid w:val="006342FB"/>
    <w:rsid w:val="0063580C"/>
    <w:rsid w:val="00636980"/>
    <w:rsid w:val="006452FE"/>
    <w:rsid w:val="00647754"/>
    <w:rsid w:val="00656F7C"/>
    <w:rsid w:val="00665983"/>
    <w:rsid w:val="00671866"/>
    <w:rsid w:val="0067557D"/>
    <w:rsid w:val="00683C55"/>
    <w:rsid w:val="00685DC3"/>
    <w:rsid w:val="0068725C"/>
    <w:rsid w:val="00690ACB"/>
    <w:rsid w:val="006943F9"/>
    <w:rsid w:val="006A394D"/>
    <w:rsid w:val="006B3D8F"/>
    <w:rsid w:val="006B67E6"/>
    <w:rsid w:val="006D2981"/>
    <w:rsid w:val="006E4C6B"/>
    <w:rsid w:val="006F1D45"/>
    <w:rsid w:val="006F2515"/>
    <w:rsid w:val="006F3289"/>
    <w:rsid w:val="006F4A80"/>
    <w:rsid w:val="006F5A61"/>
    <w:rsid w:val="00730E5B"/>
    <w:rsid w:val="0074109F"/>
    <w:rsid w:val="007438BE"/>
    <w:rsid w:val="00752DEE"/>
    <w:rsid w:val="0075742F"/>
    <w:rsid w:val="00762F80"/>
    <w:rsid w:val="00770BB5"/>
    <w:rsid w:val="007723DA"/>
    <w:rsid w:val="007744BA"/>
    <w:rsid w:val="00776B7C"/>
    <w:rsid w:val="0078141D"/>
    <w:rsid w:val="0079782A"/>
    <w:rsid w:val="007A24F8"/>
    <w:rsid w:val="007B2B25"/>
    <w:rsid w:val="007C2C2B"/>
    <w:rsid w:val="007C7965"/>
    <w:rsid w:val="007D24C5"/>
    <w:rsid w:val="007D52A8"/>
    <w:rsid w:val="007D735E"/>
    <w:rsid w:val="007E36F6"/>
    <w:rsid w:val="007E5E34"/>
    <w:rsid w:val="00805A22"/>
    <w:rsid w:val="008061B8"/>
    <w:rsid w:val="00812D15"/>
    <w:rsid w:val="00813246"/>
    <w:rsid w:val="00822ED0"/>
    <w:rsid w:val="00825B87"/>
    <w:rsid w:val="008323C3"/>
    <w:rsid w:val="008346FD"/>
    <w:rsid w:val="00840F65"/>
    <w:rsid w:val="0084576A"/>
    <w:rsid w:val="00871002"/>
    <w:rsid w:val="00873F8D"/>
    <w:rsid w:val="00874D68"/>
    <w:rsid w:val="008838C0"/>
    <w:rsid w:val="00892757"/>
    <w:rsid w:val="00893D45"/>
    <w:rsid w:val="00896B84"/>
    <w:rsid w:val="0089790A"/>
    <w:rsid w:val="008A28F7"/>
    <w:rsid w:val="008B122E"/>
    <w:rsid w:val="008B2293"/>
    <w:rsid w:val="008D250A"/>
    <w:rsid w:val="008D4558"/>
    <w:rsid w:val="008D4E8D"/>
    <w:rsid w:val="008E3CF5"/>
    <w:rsid w:val="008F1DD9"/>
    <w:rsid w:val="009048D4"/>
    <w:rsid w:val="00904A84"/>
    <w:rsid w:val="00916B86"/>
    <w:rsid w:val="00940D8C"/>
    <w:rsid w:val="00946CE2"/>
    <w:rsid w:val="00947AD3"/>
    <w:rsid w:val="009521A7"/>
    <w:rsid w:val="0097431D"/>
    <w:rsid w:val="0097758E"/>
    <w:rsid w:val="00984CC5"/>
    <w:rsid w:val="009A19C1"/>
    <w:rsid w:val="009B0439"/>
    <w:rsid w:val="009B0ADD"/>
    <w:rsid w:val="009B7ED7"/>
    <w:rsid w:val="009C463F"/>
    <w:rsid w:val="009C5154"/>
    <w:rsid w:val="009C5D2A"/>
    <w:rsid w:val="009D00A8"/>
    <w:rsid w:val="009D2F65"/>
    <w:rsid w:val="009D4096"/>
    <w:rsid w:val="009E3593"/>
    <w:rsid w:val="009E3ACC"/>
    <w:rsid w:val="009F6E19"/>
    <w:rsid w:val="00A00B6E"/>
    <w:rsid w:val="00A064C4"/>
    <w:rsid w:val="00A327E5"/>
    <w:rsid w:val="00A37243"/>
    <w:rsid w:val="00A41CD4"/>
    <w:rsid w:val="00A469B5"/>
    <w:rsid w:val="00A5308C"/>
    <w:rsid w:val="00A56EE4"/>
    <w:rsid w:val="00A64C8E"/>
    <w:rsid w:val="00A64CA4"/>
    <w:rsid w:val="00A6543F"/>
    <w:rsid w:val="00A65AC3"/>
    <w:rsid w:val="00A70546"/>
    <w:rsid w:val="00A73056"/>
    <w:rsid w:val="00A75E04"/>
    <w:rsid w:val="00A86347"/>
    <w:rsid w:val="00A97565"/>
    <w:rsid w:val="00A97714"/>
    <w:rsid w:val="00AC7ECF"/>
    <w:rsid w:val="00AD024C"/>
    <w:rsid w:val="00AD0471"/>
    <w:rsid w:val="00AD66B2"/>
    <w:rsid w:val="00AF1C1E"/>
    <w:rsid w:val="00AF240B"/>
    <w:rsid w:val="00B023CA"/>
    <w:rsid w:val="00B0770A"/>
    <w:rsid w:val="00B170A6"/>
    <w:rsid w:val="00B24F76"/>
    <w:rsid w:val="00B25BC4"/>
    <w:rsid w:val="00B32C79"/>
    <w:rsid w:val="00B35A50"/>
    <w:rsid w:val="00B46BC3"/>
    <w:rsid w:val="00B51DE8"/>
    <w:rsid w:val="00B56733"/>
    <w:rsid w:val="00B636EA"/>
    <w:rsid w:val="00B63CCA"/>
    <w:rsid w:val="00B65A96"/>
    <w:rsid w:val="00B959F3"/>
    <w:rsid w:val="00BA139A"/>
    <w:rsid w:val="00BA1B75"/>
    <w:rsid w:val="00BB0470"/>
    <w:rsid w:val="00BC0821"/>
    <w:rsid w:val="00BC675D"/>
    <w:rsid w:val="00BE0C08"/>
    <w:rsid w:val="00BE16B9"/>
    <w:rsid w:val="00BE523D"/>
    <w:rsid w:val="00BE6160"/>
    <w:rsid w:val="00BF10F5"/>
    <w:rsid w:val="00C01256"/>
    <w:rsid w:val="00C10D33"/>
    <w:rsid w:val="00C15EB8"/>
    <w:rsid w:val="00C234B7"/>
    <w:rsid w:val="00C4143A"/>
    <w:rsid w:val="00C42311"/>
    <w:rsid w:val="00C4751D"/>
    <w:rsid w:val="00C71840"/>
    <w:rsid w:val="00C76CC2"/>
    <w:rsid w:val="00CC4D25"/>
    <w:rsid w:val="00CC6829"/>
    <w:rsid w:val="00CE20D5"/>
    <w:rsid w:val="00CE65D8"/>
    <w:rsid w:val="00D06ABD"/>
    <w:rsid w:val="00D12AC7"/>
    <w:rsid w:val="00D23743"/>
    <w:rsid w:val="00D37661"/>
    <w:rsid w:val="00D43886"/>
    <w:rsid w:val="00D43CA6"/>
    <w:rsid w:val="00D46D49"/>
    <w:rsid w:val="00D63F11"/>
    <w:rsid w:val="00D72440"/>
    <w:rsid w:val="00D73AD3"/>
    <w:rsid w:val="00D83027"/>
    <w:rsid w:val="00D86DA8"/>
    <w:rsid w:val="00DA62BF"/>
    <w:rsid w:val="00DB223B"/>
    <w:rsid w:val="00DD6388"/>
    <w:rsid w:val="00DF4AC0"/>
    <w:rsid w:val="00E07038"/>
    <w:rsid w:val="00E11330"/>
    <w:rsid w:val="00E2722C"/>
    <w:rsid w:val="00E27746"/>
    <w:rsid w:val="00E473CB"/>
    <w:rsid w:val="00E47AB9"/>
    <w:rsid w:val="00E501C9"/>
    <w:rsid w:val="00E51EE2"/>
    <w:rsid w:val="00E54F45"/>
    <w:rsid w:val="00E65AEE"/>
    <w:rsid w:val="00E73F5D"/>
    <w:rsid w:val="00E80211"/>
    <w:rsid w:val="00E80F8F"/>
    <w:rsid w:val="00E85A8E"/>
    <w:rsid w:val="00E92B68"/>
    <w:rsid w:val="00E93A1B"/>
    <w:rsid w:val="00EA119B"/>
    <w:rsid w:val="00EC32FF"/>
    <w:rsid w:val="00EC34FE"/>
    <w:rsid w:val="00EC4E16"/>
    <w:rsid w:val="00ED0252"/>
    <w:rsid w:val="00EE462F"/>
    <w:rsid w:val="00EE5297"/>
    <w:rsid w:val="00F00225"/>
    <w:rsid w:val="00F00314"/>
    <w:rsid w:val="00F02C4D"/>
    <w:rsid w:val="00F02EF0"/>
    <w:rsid w:val="00F03AFF"/>
    <w:rsid w:val="00F073C2"/>
    <w:rsid w:val="00F13CA7"/>
    <w:rsid w:val="00F3252F"/>
    <w:rsid w:val="00F3564A"/>
    <w:rsid w:val="00F50B8E"/>
    <w:rsid w:val="00F536C9"/>
    <w:rsid w:val="00F61343"/>
    <w:rsid w:val="00F67C9B"/>
    <w:rsid w:val="00F90940"/>
    <w:rsid w:val="00F915D1"/>
    <w:rsid w:val="00F926A8"/>
    <w:rsid w:val="00FB7AA4"/>
    <w:rsid w:val="00FC024B"/>
    <w:rsid w:val="00FC0701"/>
    <w:rsid w:val="00FC72BD"/>
    <w:rsid w:val="00FC77E0"/>
    <w:rsid w:val="00FD086E"/>
    <w:rsid w:val="00FD568E"/>
    <w:rsid w:val="00FE0EDA"/>
    <w:rsid w:val="00FE118E"/>
    <w:rsid w:val="00FE192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4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2AC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2AC7"/>
  </w:style>
  <w:style w:type="paragraph" w:styleId="Footer">
    <w:name w:val="footer"/>
    <w:basedOn w:val="Normal"/>
    <w:link w:val="FooterChar"/>
    <w:uiPriority w:val="99"/>
    <w:unhideWhenUsed/>
    <w:rsid w:val="00D1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AC7"/>
  </w:style>
  <w:style w:type="paragraph" w:styleId="ListParagraph">
    <w:name w:val="List Paragraph"/>
    <w:basedOn w:val="Normal"/>
    <w:uiPriority w:val="34"/>
    <w:qFormat/>
    <w:rsid w:val="00201D60"/>
    <w:pPr>
      <w:ind w:left="720"/>
      <w:contextualSpacing/>
    </w:pPr>
  </w:style>
  <w:style w:type="paragraph" w:customStyle="1" w:styleId="ParaAttribute1">
    <w:name w:val="ParaAttribute1"/>
    <w:rsid w:val="00060EBB"/>
    <w:pPr>
      <w:widowControl w:val="0"/>
      <w:wordWrap w:val="0"/>
      <w:spacing w:after="0" w:line="240" w:lineRule="auto"/>
      <w:jc w:val="both"/>
    </w:pPr>
    <w:rPr>
      <w:rFonts w:ascii="Times New Roman" w:eastAsia="바탕" w:hAnsi="Times New Roman" w:cs="Times New Roman"/>
      <w:sz w:val="20"/>
      <w:szCs w:val="20"/>
      <w:lang w:eastAsia="en-IN"/>
    </w:rPr>
  </w:style>
  <w:style w:type="character" w:customStyle="1" w:styleId="CharAttribute0">
    <w:name w:val="CharAttribute0"/>
    <w:rsid w:val="00060EBB"/>
    <w:rPr>
      <w:rFonts w:ascii="Times New Roman" w:eastAsia="Times New Roman"/>
    </w:rPr>
  </w:style>
  <w:style w:type="character" w:customStyle="1" w:styleId="CharAttribute7">
    <w:name w:val="CharAttribute7"/>
    <w:rsid w:val="00060EBB"/>
    <w:rPr>
      <w:rFonts w:ascii="Times New Roman" w:eastAsia="Times New Roman"/>
      <w:b/>
      <w:sz w:val="32"/>
    </w:rPr>
  </w:style>
  <w:style w:type="paragraph" w:customStyle="1" w:styleId="ParaAttribute2">
    <w:name w:val="ParaAttribute2"/>
    <w:rsid w:val="00270093"/>
    <w:pPr>
      <w:widowControl w:val="0"/>
      <w:wordWrap w:val="0"/>
      <w:spacing w:before="240" w:after="120" w:line="240" w:lineRule="auto"/>
      <w:jc w:val="center"/>
    </w:pPr>
    <w:rPr>
      <w:rFonts w:ascii="Times New Roman" w:eastAsia="바탕" w:hAnsi="Times New Roman" w:cs="Times New Roman"/>
      <w:sz w:val="20"/>
      <w:szCs w:val="20"/>
      <w:lang w:eastAsia="en-IN"/>
    </w:rPr>
  </w:style>
  <w:style w:type="paragraph" w:styleId="BalloonText">
    <w:name w:val="Balloon Text"/>
    <w:basedOn w:val="Normal"/>
    <w:link w:val="BalloonTextChar"/>
    <w:uiPriority w:val="99"/>
    <w:semiHidden/>
    <w:unhideWhenUsed/>
    <w:rsid w:val="00D8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DA8"/>
    <w:rPr>
      <w:rFonts w:ascii="Tahoma" w:hAnsi="Tahoma" w:cs="Tahoma"/>
      <w:sz w:val="16"/>
      <w:szCs w:val="16"/>
    </w:rPr>
  </w:style>
  <w:style w:type="table" w:styleId="TableGrid">
    <w:name w:val="Table Grid"/>
    <w:basedOn w:val="TableNormal"/>
    <w:uiPriority w:val="39"/>
    <w:rsid w:val="00E85A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2981"/>
    <w:rPr>
      <w:color w:val="0563C1" w:themeColor="hyperlink"/>
      <w:u w:val="single"/>
    </w:rPr>
  </w:style>
  <w:style w:type="character" w:styleId="SubtleEmphasis">
    <w:name w:val="Subtle Emphasis"/>
    <w:basedOn w:val="DefaultParagraphFont"/>
    <w:uiPriority w:val="19"/>
    <w:qFormat/>
    <w:rsid w:val="0004267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668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ncbi.nlm.nih.gov" TargetMode="External"/><Relationship Id="rId3" Type="http://schemas.openxmlformats.org/officeDocument/2006/relationships/styles" Target="styles.xml"/><Relationship Id="rId21" Type="http://schemas.openxmlformats.org/officeDocument/2006/relationships/hyperlink" Target="http://www.researchgate.net"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www.reseachgat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rand.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TESH\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TESH\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cat>
            <c:strRef>
              <c:f>[Book1.xlsx]Sheet1!$A$1:$A$8</c:f>
              <c:strCache>
                <c:ptCount val="8"/>
                <c:pt idx="0">
                  <c:v>General Aspects</c:v>
                </c:pt>
                <c:pt idx="1">
                  <c:v>Technical Quality</c:v>
                </c:pt>
                <c:pt idx="2">
                  <c:v>Interpersonal Manner</c:v>
                </c:pt>
                <c:pt idx="3">
                  <c:v>Communication</c:v>
                </c:pt>
                <c:pt idx="4">
                  <c:v>Financial Aspect</c:v>
                </c:pt>
                <c:pt idx="5">
                  <c:v>Time spent with Doctor</c:v>
                </c:pt>
                <c:pt idx="6">
                  <c:v>Accessibility and Convinience</c:v>
                </c:pt>
                <c:pt idx="7">
                  <c:v>Total</c:v>
                </c:pt>
              </c:strCache>
            </c:strRef>
          </c:cat>
          <c:val>
            <c:numRef>
              <c:f>[Book1.xlsx]Sheet1!$B$1:$B$8</c:f>
              <c:numCache>
                <c:formatCode>0%</c:formatCode>
                <c:ptCount val="8"/>
                <c:pt idx="0" formatCode="0.00%">
                  <c:v>0.92500000000000004</c:v>
                </c:pt>
                <c:pt idx="1">
                  <c:v>0.94000000000000061</c:v>
                </c:pt>
                <c:pt idx="2" formatCode="0.00%">
                  <c:v>0.94599999999999995</c:v>
                </c:pt>
                <c:pt idx="3" formatCode="0.00%">
                  <c:v>0.93600000000000005</c:v>
                </c:pt>
                <c:pt idx="4" formatCode="0.00%">
                  <c:v>0.93100000000000005</c:v>
                </c:pt>
                <c:pt idx="5" formatCode="0.00%">
                  <c:v>0.94599999999999995</c:v>
                </c:pt>
                <c:pt idx="6" formatCode="0.00%">
                  <c:v>0.9355</c:v>
                </c:pt>
                <c:pt idx="7" formatCode="0.00%">
                  <c:v>0.93720000000000003</c:v>
                </c:pt>
              </c:numCache>
            </c:numRef>
          </c:val>
        </c:ser>
        <c:shape val="cylinder"/>
        <c:axId val="149691776"/>
        <c:axId val="114349184"/>
        <c:axId val="0"/>
      </c:bar3DChart>
      <c:catAx>
        <c:axId val="149691776"/>
        <c:scaling>
          <c:orientation val="minMax"/>
        </c:scaling>
        <c:axPos val="b"/>
        <c:tickLblPos val="nextTo"/>
        <c:crossAx val="114349184"/>
        <c:crosses val="autoZero"/>
        <c:auto val="1"/>
        <c:lblAlgn val="ctr"/>
        <c:lblOffset val="100"/>
      </c:catAx>
      <c:valAx>
        <c:axId val="114349184"/>
        <c:scaling>
          <c:orientation val="minMax"/>
        </c:scaling>
        <c:axPos val="l"/>
        <c:majorGridlines/>
        <c:numFmt formatCode="0.00%" sourceLinked="1"/>
        <c:tickLblPos val="nextTo"/>
        <c:crossAx val="14969177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a:t>Distribution  </a:t>
            </a:r>
          </a:p>
        </c:rich>
      </c:tx>
    </c:title>
    <c:view3D>
      <c:rotX val="30"/>
      <c:perspective val="30"/>
    </c:view3D>
    <c:plotArea>
      <c:layout/>
      <c:pie3DChart>
        <c:varyColors val="1"/>
        <c:ser>
          <c:idx val="0"/>
          <c:order val="0"/>
          <c:dLbls>
            <c:showCatName val="1"/>
            <c:showPercent val="1"/>
          </c:dLbls>
          <c:cat>
            <c:strRef>
              <c:f>Sheet1!$A$1:$A$7</c:f>
              <c:strCache>
                <c:ptCount val="7"/>
                <c:pt idx="0">
                  <c:v>General Aspects</c:v>
                </c:pt>
                <c:pt idx="1">
                  <c:v>Technical Quality</c:v>
                </c:pt>
                <c:pt idx="2">
                  <c:v>Interpersonal Manner</c:v>
                </c:pt>
                <c:pt idx="3">
                  <c:v>Communication</c:v>
                </c:pt>
                <c:pt idx="4">
                  <c:v>Financial Aspect</c:v>
                </c:pt>
                <c:pt idx="5">
                  <c:v>Time spent with Doctor</c:v>
                </c:pt>
                <c:pt idx="6">
                  <c:v>Accessibility and Convinience</c:v>
                </c:pt>
              </c:strCache>
            </c:strRef>
          </c:cat>
          <c:val>
            <c:numRef>
              <c:f>Sheet1!$B$1:$B$7</c:f>
              <c:numCache>
                <c:formatCode>0%</c:formatCode>
                <c:ptCount val="7"/>
                <c:pt idx="0" formatCode="0.00%">
                  <c:v>0.92500000000000004</c:v>
                </c:pt>
                <c:pt idx="1">
                  <c:v>0.94000000000000061</c:v>
                </c:pt>
                <c:pt idx="2" formatCode="0.00%">
                  <c:v>0.94599999999999995</c:v>
                </c:pt>
                <c:pt idx="3" formatCode="0.00%">
                  <c:v>0.93600000000000005</c:v>
                </c:pt>
                <c:pt idx="4" formatCode="0.00%">
                  <c:v>0.93100000000000005</c:v>
                </c:pt>
                <c:pt idx="5" formatCode="0.00%">
                  <c:v>0.94599999999999995</c:v>
                </c:pt>
                <c:pt idx="6" formatCode="0.00%">
                  <c:v>0.9355</c:v>
                </c:pt>
              </c:numCache>
            </c:numRef>
          </c:val>
        </c:ser>
        <c:ser>
          <c:idx val="1"/>
          <c:order val="1"/>
          <c:dLbls>
            <c:showCatName val="1"/>
            <c:showPercent val="1"/>
          </c:dLbls>
          <c:cat>
            <c:strRef>
              <c:f>Sheet1!$A$1:$A$7</c:f>
              <c:strCache>
                <c:ptCount val="7"/>
                <c:pt idx="0">
                  <c:v>General Aspects</c:v>
                </c:pt>
                <c:pt idx="1">
                  <c:v>Technical Quality</c:v>
                </c:pt>
                <c:pt idx="2">
                  <c:v>Interpersonal Manner</c:v>
                </c:pt>
                <c:pt idx="3">
                  <c:v>Communication</c:v>
                </c:pt>
                <c:pt idx="4">
                  <c:v>Financial Aspect</c:v>
                </c:pt>
                <c:pt idx="5">
                  <c:v>Time spent with Doctor</c:v>
                </c:pt>
                <c:pt idx="6">
                  <c:v>Accessibility and Convinience</c:v>
                </c:pt>
              </c:strCache>
            </c:strRef>
          </c:cat>
          <c:val>
            <c:numRef>
              <c:f>Sheet1!$C$1:$C$7</c:f>
              <c:numCache>
                <c:formatCode>General</c:formatCode>
                <c:ptCount val="7"/>
                <c:pt idx="0">
                  <c:v>1000</c:v>
                </c:pt>
                <c:pt idx="1">
                  <c:v>2000</c:v>
                </c:pt>
                <c:pt idx="2">
                  <c:v>1000</c:v>
                </c:pt>
                <c:pt idx="3">
                  <c:v>1000</c:v>
                </c:pt>
                <c:pt idx="4">
                  <c:v>1000</c:v>
                </c:pt>
                <c:pt idx="5">
                  <c:v>1000</c:v>
                </c:pt>
                <c:pt idx="6">
                  <c:v>2000</c:v>
                </c:pt>
              </c:numCache>
            </c:numRef>
          </c:val>
        </c:ser>
        <c:ser>
          <c:idx val="2"/>
          <c:order val="2"/>
          <c:dLbls>
            <c:showCatName val="1"/>
            <c:showPercent val="1"/>
          </c:dLbls>
          <c:cat>
            <c:strRef>
              <c:f>Sheet1!$A$1:$A$7</c:f>
              <c:strCache>
                <c:ptCount val="7"/>
                <c:pt idx="0">
                  <c:v>General Aspects</c:v>
                </c:pt>
                <c:pt idx="1">
                  <c:v>Technical Quality</c:v>
                </c:pt>
                <c:pt idx="2">
                  <c:v>Interpersonal Manner</c:v>
                </c:pt>
                <c:pt idx="3">
                  <c:v>Communication</c:v>
                </c:pt>
                <c:pt idx="4">
                  <c:v>Financial Aspect</c:v>
                </c:pt>
                <c:pt idx="5">
                  <c:v>Time spent with Doctor</c:v>
                </c:pt>
                <c:pt idx="6">
                  <c:v>Accessibility and Convinience</c:v>
                </c:pt>
              </c:strCache>
            </c:strRef>
          </c:cat>
          <c:val>
            <c:numRef>
              <c:f>Sheet1!$D$1:$D$7</c:f>
              <c:numCache>
                <c:formatCode>General</c:formatCode>
                <c:ptCount val="7"/>
                <c:pt idx="0">
                  <c:v>925</c:v>
                </c:pt>
                <c:pt idx="1">
                  <c:v>1880</c:v>
                </c:pt>
                <c:pt idx="2">
                  <c:v>946</c:v>
                </c:pt>
                <c:pt idx="3">
                  <c:v>936</c:v>
                </c:pt>
                <c:pt idx="4">
                  <c:v>931</c:v>
                </c:pt>
                <c:pt idx="5">
                  <c:v>946</c:v>
                </c:pt>
                <c:pt idx="6">
                  <c:v>1871</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C9176-48D5-4094-84D8-1901FAA7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5595</TotalTime>
  <Pages>37</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NITESH</dc:creator>
  <cp:lastModifiedBy>NITESH</cp:lastModifiedBy>
  <cp:revision>1589</cp:revision>
  <dcterms:created xsi:type="dcterms:W3CDTF">2018-05-01T18:44:00Z</dcterms:created>
  <dcterms:modified xsi:type="dcterms:W3CDTF">2018-05-25T08:53:00Z</dcterms:modified>
</cp:coreProperties>
</file>